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color w:val="5B9BD5" w:themeColor="accent1"/>
          <w:kern w:val="2"/>
          <w:sz w:val="21"/>
          <w:szCs w:val="24"/>
        </w:rPr>
        <w:id w:val="1853677942"/>
      </w:sdtPr>
      <w:sdtEndPr>
        <w:rPr>
          <w:color w:val="auto"/>
        </w:rPr>
      </w:sdtEndPr>
      <w:sdtContent>
        <w:p w14:paraId="5AA9368D" w14:textId="77777777" w:rsidR="0008697D" w:rsidRPr="00CD5C43" w:rsidRDefault="00905CD0">
          <w:pPr>
            <w:pStyle w:val="af2"/>
            <w:spacing w:before="1540" w:after="240" w:line="360" w:lineRule="auto"/>
            <w:jc w:val="center"/>
            <w:rPr>
              <w:color w:val="5B9BD5" w:themeColor="accent1"/>
            </w:rPr>
          </w:pPr>
          <w:r w:rsidRPr="00CD5C43">
            <w:rPr>
              <w:noProof/>
              <w:color w:val="5B9BD5" w:themeColor="accent1"/>
            </w:rPr>
            <w:drawing>
              <wp:inline distT="0" distB="0" distL="0" distR="0" wp14:anchorId="7C7EBE99" wp14:editId="2562FDC0">
                <wp:extent cx="1417320" cy="750570"/>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黑体" w:eastAsia="黑体" w:hAnsi="黑体" w:cstheme="majorBidi" w:hint="eastAsia"/>
              <w:caps/>
              <w:color w:val="5B9BD5" w:themeColor="accent1"/>
              <w:sz w:val="72"/>
              <w:szCs w:val="72"/>
            </w:rPr>
            <w:alias w:val="标题"/>
            <w:id w:val="1735040861"/>
            <w:placeholder>
              <w:docPart w:val="50DD61E5320144A2AF35810C9437B1AD"/>
            </w:placeholder>
            <w:dataBinding w:prefixMappings="xmlns:ns0='http://purl.org/dc/elements/1.1/' xmlns:ns1='http://schemas.openxmlformats.org/package/2006/metadata/core-properties' " w:xpath="/ns1:coreProperties[1]/ns0:title[1]" w:storeItemID="{6C3C8BC8-F283-45AE-878A-BAB7291924A1}"/>
            <w:text/>
          </w:sdtPr>
          <w:sdtEndPr/>
          <w:sdtContent>
            <w:p w14:paraId="289EAA39" w14:textId="6863EC9A" w:rsidR="0008697D" w:rsidRPr="00CD5C43" w:rsidRDefault="00790753">
              <w:pPr>
                <w:pStyle w:val="af2"/>
                <w:pBdr>
                  <w:top w:val="single" w:sz="6" w:space="6" w:color="5B9BD5" w:themeColor="accent1"/>
                  <w:bottom w:val="single" w:sz="6" w:space="6" w:color="5B9BD5" w:themeColor="accent1"/>
                </w:pBdr>
                <w:spacing w:after="240" w:line="360" w:lineRule="auto"/>
                <w:ind w:leftChars="-202" w:left="-424" w:rightChars="-162" w:right="-340"/>
                <w:jc w:val="center"/>
                <w:rPr>
                  <w:rFonts w:ascii="黑体" w:eastAsia="黑体" w:hAnsi="黑体" w:cstheme="majorBidi"/>
                  <w:caps/>
                  <w:color w:val="5B9BD5" w:themeColor="accent1"/>
                  <w:sz w:val="56"/>
                  <w:szCs w:val="80"/>
                </w:rPr>
              </w:pPr>
              <w:r>
                <w:rPr>
                  <w:rFonts w:ascii="黑体" w:eastAsia="黑体" w:hAnsi="黑体" w:cstheme="majorBidi" w:hint="eastAsia"/>
                  <w:caps/>
                  <w:color w:val="5B9BD5" w:themeColor="accent1"/>
                  <w:sz w:val="72"/>
                  <w:szCs w:val="72"/>
                </w:rPr>
                <w:t>X</w:t>
              </w:r>
              <w:r>
                <w:rPr>
                  <w:rFonts w:ascii="黑体" w:eastAsia="黑体" w:hAnsi="黑体" w:cstheme="majorBidi"/>
                  <w:caps/>
                  <w:color w:val="5B9BD5" w:themeColor="accent1"/>
                  <w:sz w:val="72"/>
                  <w:szCs w:val="72"/>
                </w:rPr>
                <w:t>XXX</w:t>
              </w:r>
            </w:p>
          </w:sdtContent>
        </w:sdt>
        <w:sdt>
          <w:sdtPr>
            <w:rPr>
              <w:rFonts w:hint="eastAsia"/>
              <w:color w:val="5B9BD5" w:themeColor="accent1"/>
              <w:sz w:val="48"/>
              <w:szCs w:val="52"/>
            </w:rPr>
            <w:alias w:val="副标题"/>
            <w:id w:val="328029620"/>
            <w:dataBinding w:prefixMappings="xmlns:ns0='http://purl.org/dc/elements/1.1/' xmlns:ns1='http://schemas.openxmlformats.org/package/2006/metadata/core-properties' " w:xpath="/ns1:coreProperties[1]/ns0:subject[1]" w:storeItemID="{6C3C8BC8-F283-45AE-878A-BAB7291924A1}"/>
            <w:text/>
          </w:sdtPr>
          <w:sdtEndPr/>
          <w:sdtContent>
            <w:p w14:paraId="69F50EDE" w14:textId="698B067C" w:rsidR="0008697D" w:rsidRPr="00CD5C43" w:rsidRDefault="003B6517">
              <w:pPr>
                <w:pStyle w:val="af2"/>
                <w:spacing w:line="360" w:lineRule="auto"/>
                <w:jc w:val="center"/>
                <w:rPr>
                  <w:color w:val="FF0000"/>
                  <w:sz w:val="24"/>
                  <w:szCs w:val="28"/>
                </w:rPr>
              </w:pPr>
              <w:r w:rsidRPr="00CD5C43">
                <w:rPr>
                  <w:rFonts w:hint="eastAsia"/>
                  <w:color w:val="5B9BD5" w:themeColor="accent1"/>
                  <w:sz w:val="48"/>
                  <w:szCs w:val="52"/>
                </w:rPr>
                <w:t>——</w:t>
              </w:r>
              <w:r w:rsidR="00790753">
                <w:rPr>
                  <w:rFonts w:hint="eastAsia"/>
                  <w:color w:val="5B9BD5" w:themeColor="accent1"/>
                  <w:sz w:val="48"/>
                  <w:szCs w:val="52"/>
                </w:rPr>
                <w:t>X</w:t>
              </w:r>
              <w:r w:rsidR="00790753">
                <w:rPr>
                  <w:color w:val="5B9BD5" w:themeColor="accent1"/>
                  <w:sz w:val="48"/>
                  <w:szCs w:val="52"/>
                </w:rPr>
                <w:t>XXXXX</w:t>
              </w:r>
            </w:p>
          </w:sdtContent>
        </w:sdt>
        <w:p w14:paraId="79484365" w14:textId="77777777" w:rsidR="0008697D" w:rsidRPr="00CD5C43" w:rsidRDefault="00905CD0">
          <w:pPr>
            <w:pStyle w:val="af2"/>
            <w:spacing w:before="480" w:line="360" w:lineRule="auto"/>
            <w:jc w:val="center"/>
            <w:rPr>
              <w:color w:val="5B9BD5" w:themeColor="accent1"/>
            </w:rPr>
          </w:pPr>
          <w:r w:rsidRPr="00CD5C43">
            <w:rPr>
              <w:noProof/>
              <w:color w:val="5B9BD5" w:themeColor="accent1"/>
            </w:rPr>
            <w:drawing>
              <wp:inline distT="0" distB="0" distL="0" distR="0" wp14:anchorId="61AD867D" wp14:editId="590D5E26">
                <wp:extent cx="758825" cy="478790"/>
                <wp:effectExtent l="0" t="0" r="3175"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644E7758" w14:textId="77777777" w:rsidR="0008697D" w:rsidRPr="00CD5C43" w:rsidRDefault="0008697D">
          <w:pPr>
            <w:spacing w:line="360" w:lineRule="auto"/>
            <w:jc w:val="center"/>
            <w:rPr>
              <w:rFonts w:ascii="宋体" w:hAnsi="宋体" w:cs="宋体"/>
              <w:color w:val="000000"/>
              <w:sz w:val="44"/>
              <w:szCs w:val="44"/>
            </w:rPr>
          </w:pPr>
        </w:p>
        <w:p w14:paraId="31455C56" w14:textId="77777777" w:rsidR="0008697D" w:rsidRPr="00CD5C43" w:rsidRDefault="0008697D">
          <w:pPr>
            <w:spacing w:line="360" w:lineRule="auto"/>
            <w:jc w:val="center"/>
            <w:rPr>
              <w:rFonts w:ascii="宋体" w:hAnsi="宋体" w:cs="宋体"/>
              <w:color w:val="000000"/>
              <w:sz w:val="44"/>
              <w:szCs w:val="44"/>
            </w:rPr>
          </w:pPr>
        </w:p>
        <w:p w14:paraId="4CF42243" w14:textId="77777777" w:rsidR="0008697D" w:rsidRPr="00CD5C43" w:rsidRDefault="0008697D">
          <w:pPr>
            <w:spacing w:line="360" w:lineRule="auto"/>
            <w:jc w:val="center"/>
            <w:rPr>
              <w:rFonts w:ascii="宋体" w:hAnsi="宋体" w:cs="宋体"/>
              <w:color w:val="000000"/>
              <w:sz w:val="44"/>
              <w:szCs w:val="44"/>
            </w:rPr>
          </w:pPr>
        </w:p>
        <w:p w14:paraId="4CD34812" w14:textId="77777777" w:rsidR="0008697D" w:rsidRPr="00CD5C43" w:rsidRDefault="0008697D">
          <w:pPr>
            <w:spacing w:line="360" w:lineRule="auto"/>
            <w:jc w:val="center"/>
            <w:rPr>
              <w:rFonts w:ascii="宋体" w:hAnsi="宋体" w:cs="宋体"/>
              <w:color w:val="000000"/>
              <w:sz w:val="44"/>
              <w:szCs w:val="44"/>
            </w:rPr>
          </w:pPr>
        </w:p>
        <w:p w14:paraId="6080AB4F" w14:textId="77777777" w:rsidR="0008697D" w:rsidRPr="00CD5C43" w:rsidRDefault="0008697D">
          <w:pPr>
            <w:spacing w:line="360" w:lineRule="auto"/>
            <w:jc w:val="center"/>
            <w:rPr>
              <w:rFonts w:ascii="宋体" w:hAnsi="宋体" w:cs="宋体"/>
              <w:color w:val="000000"/>
              <w:sz w:val="44"/>
              <w:szCs w:val="44"/>
            </w:rPr>
          </w:pPr>
        </w:p>
        <w:p w14:paraId="4338EE8F" w14:textId="77777777" w:rsidR="0008697D" w:rsidRPr="00CD5C43" w:rsidRDefault="0008697D">
          <w:pPr>
            <w:spacing w:line="360" w:lineRule="auto"/>
            <w:jc w:val="center"/>
            <w:rPr>
              <w:rFonts w:ascii="宋体" w:hAnsi="宋体" w:cs="宋体"/>
              <w:color w:val="000000"/>
              <w:sz w:val="44"/>
              <w:szCs w:val="44"/>
            </w:rPr>
          </w:pPr>
        </w:p>
        <w:p w14:paraId="7A24BD43" w14:textId="77777777" w:rsidR="0008697D" w:rsidRPr="00CD5C43" w:rsidRDefault="00905CD0">
          <w:pPr>
            <w:spacing w:line="360" w:lineRule="auto"/>
            <w:jc w:val="center"/>
            <w:rPr>
              <w:rFonts w:ascii="黑体" w:eastAsia="黑体" w:hAnsi="黑体" w:cs="宋体"/>
              <w:color w:val="5B9BD5" w:themeColor="accent1"/>
              <w:sz w:val="48"/>
              <w:szCs w:val="44"/>
            </w:rPr>
          </w:pPr>
          <w:r w:rsidRPr="00CD5C43">
            <w:rPr>
              <w:rFonts w:ascii="黑体" w:eastAsia="黑体" w:hAnsi="黑体" w:cs="宋体" w:hint="eastAsia"/>
              <w:color w:val="5B9BD5" w:themeColor="accent1"/>
              <w:sz w:val="48"/>
              <w:szCs w:val="44"/>
            </w:rPr>
            <w:t>巫小芳工作室 简 报</w:t>
          </w:r>
        </w:p>
        <w:p w14:paraId="6E7DA0F5" w14:textId="77777777" w:rsidR="0008697D" w:rsidRPr="00CD5C43" w:rsidRDefault="0008697D">
          <w:pPr>
            <w:spacing w:line="360" w:lineRule="auto"/>
            <w:jc w:val="center"/>
            <w:rPr>
              <w:rFonts w:ascii="宋体" w:hAnsi="宋体" w:cs="宋体"/>
              <w:color w:val="5B9BD5" w:themeColor="accent1"/>
              <w:sz w:val="48"/>
              <w:szCs w:val="44"/>
            </w:rPr>
          </w:pPr>
        </w:p>
        <w:p w14:paraId="6494CD50" w14:textId="7151F66C" w:rsidR="0008697D" w:rsidRPr="00CD5C43" w:rsidRDefault="00EE1697">
          <w:pPr>
            <w:pStyle w:val="af2"/>
            <w:spacing w:line="360" w:lineRule="auto"/>
            <w:jc w:val="center"/>
            <w:rPr>
              <w:rFonts w:ascii="黑体" w:eastAsia="黑体" w:hAnsi="黑体"/>
              <w:color w:val="5B9BD5" w:themeColor="accent1"/>
              <w:sz w:val="24"/>
            </w:rPr>
          </w:pPr>
          <w:r w:rsidRPr="00CD5C43">
            <w:rPr>
              <w:rFonts w:ascii="黑体" w:eastAsia="黑体" w:hAnsi="黑体" w:cs="宋体" w:hint="eastAsia"/>
              <w:color w:val="5B9BD5" w:themeColor="accent1"/>
              <w:sz w:val="48"/>
              <w:szCs w:val="44"/>
            </w:rPr>
            <w:t>2020</w:t>
          </w:r>
          <w:r w:rsidR="00905CD0" w:rsidRPr="00CD5C43">
            <w:rPr>
              <w:rFonts w:ascii="黑体" w:eastAsia="黑体" w:hAnsi="黑体" w:cs="宋体" w:hint="eastAsia"/>
              <w:color w:val="5B9BD5" w:themeColor="accent1"/>
              <w:sz w:val="48"/>
              <w:szCs w:val="44"/>
            </w:rPr>
            <w:t>年第</w:t>
          </w:r>
          <w:r w:rsidR="005B366A">
            <w:rPr>
              <w:rFonts w:ascii="黑体" w:eastAsia="黑体" w:hAnsi="黑体" w:cs="宋体" w:hint="eastAsia"/>
              <w:color w:val="5B9BD5" w:themeColor="accent1"/>
              <w:sz w:val="48"/>
              <w:szCs w:val="44"/>
            </w:rPr>
            <w:t>四</w:t>
          </w:r>
          <w:r w:rsidR="00905CD0" w:rsidRPr="00CD5C43">
            <w:rPr>
              <w:rFonts w:ascii="黑体" w:eastAsia="黑体" w:hAnsi="黑体" w:cs="宋体" w:hint="eastAsia"/>
              <w:color w:val="5B9BD5" w:themeColor="accent1"/>
              <w:sz w:val="48"/>
              <w:szCs w:val="44"/>
            </w:rPr>
            <w:t>期</w:t>
          </w:r>
        </w:p>
        <w:p w14:paraId="3B956F13" w14:textId="77777777" w:rsidR="0008697D" w:rsidRPr="00CD5C43" w:rsidRDefault="00CB2FEC">
          <w:pPr>
            <w:widowControl/>
            <w:spacing w:line="360" w:lineRule="auto"/>
            <w:jc w:val="left"/>
            <w:rPr>
              <w:rFonts w:ascii="宋体" w:hAnsi="宋体"/>
              <w:color w:val="000000"/>
              <w:sz w:val="36"/>
              <w:szCs w:val="36"/>
            </w:rPr>
            <w:sectPr w:rsidR="0008697D" w:rsidRPr="00CD5C43">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pPr>
        </w:p>
      </w:sdtContent>
    </w:sdt>
    <w:p w14:paraId="6ED2ECCA" w14:textId="77777777" w:rsidR="0008697D" w:rsidRPr="00CD5C43" w:rsidRDefault="0008697D">
      <w:pPr>
        <w:spacing w:line="360" w:lineRule="auto"/>
        <w:rPr>
          <w:rFonts w:ascii="宋体" w:hAnsi="宋体"/>
          <w:color w:val="000000"/>
          <w:sz w:val="36"/>
          <w:szCs w:val="36"/>
        </w:rPr>
      </w:pPr>
    </w:p>
    <w:p w14:paraId="2CD2E6C3" w14:textId="77777777" w:rsidR="0008697D" w:rsidRPr="00CD5C43" w:rsidRDefault="00905CD0">
      <w:pPr>
        <w:spacing w:line="360" w:lineRule="auto"/>
        <w:ind w:firstLineChars="250" w:firstLine="900"/>
        <w:rPr>
          <w:rFonts w:ascii="宋体" w:hAnsi="宋体" w:cs="宋体"/>
          <w:color w:val="000000"/>
          <w:sz w:val="44"/>
          <w:szCs w:val="44"/>
        </w:rPr>
      </w:pPr>
      <w:r w:rsidRPr="00CD5C43">
        <w:rPr>
          <w:rFonts w:ascii="宋体" w:hAnsi="宋体" w:hint="eastAsia"/>
          <w:color w:val="000000"/>
          <w:sz w:val="36"/>
          <w:szCs w:val="36"/>
        </w:rPr>
        <w:t>双流区名教师工作室</w:t>
      </w:r>
      <w:r w:rsidRPr="00CD5C43">
        <w:rPr>
          <w:rFonts w:ascii="宋体" w:hAnsi="宋体"/>
          <w:color w:val="000000"/>
          <w:sz w:val="36"/>
          <w:szCs w:val="36"/>
        </w:rPr>
        <w:t>——</w:t>
      </w:r>
      <w:r w:rsidRPr="00CD5C43">
        <w:rPr>
          <w:rFonts w:ascii="宋体" w:hAnsi="宋体" w:hint="eastAsia"/>
          <w:color w:val="000000"/>
          <w:sz w:val="36"/>
          <w:szCs w:val="36"/>
        </w:rPr>
        <w:t>巫小芳工作室</w:t>
      </w:r>
    </w:p>
    <w:p w14:paraId="31EB978A" w14:textId="77777777" w:rsidR="0008697D" w:rsidRPr="00CD5C43" w:rsidRDefault="0008697D">
      <w:pPr>
        <w:spacing w:line="360" w:lineRule="auto"/>
        <w:jc w:val="center"/>
        <w:rPr>
          <w:rFonts w:ascii="宋体"/>
          <w:color w:val="000000"/>
          <w:sz w:val="36"/>
          <w:szCs w:val="36"/>
        </w:rPr>
      </w:pPr>
    </w:p>
    <w:p w14:paraId="362154A9" w14:textId="77777777" w:rsidR="0008697D" w:rsidRPr="00CD5C43" w:rsidRDefault="00905CD0">
      <w:pPr>
        <w:spacing w:line="360" w:lineRule="auto"/>
        <w:jc w:val="center"/>
        <w:rPr>
          <w:rFonts w:ascii="华文新魏" w:eastAsia="华文新魏" w:hAnsi="宋体"/>
          <w:sz w:val="96"/>
          <w:szCs w:val="84"/>
        </w:rPr>
      </w:pPr>
      <w:r w:rsidRPr="00CD5C43">
        <w:rPr>
          <w:rFonts w:ascii="华文新魏" w:eastAsia="华文新魏" w:hAnsi="宋体" w:hint="eastAsia"/>
          <w:sz w:val="96"/>
          <w:szCs w:val="84"/>
        </w:rPr>
        <w:t>工</w:t>
      </w:r>
      <w:r w:rsidRPr="00CD5C43">
        <w:rPr>
          <w:rFonts w:ascii="华文新魏" w:eastAsia="华文新魏" w:hAnsi="宋体"/>
          <w:sz w:val="96"/>
          <w:szCs w:val="84"/>
        </w:rPr>
        <w:t xml:space="preserve"> </w:t>
      </w:r>
      <w:r w:rsidRPr="00CD5C43">
        <w:rPr>
          <w:rFonts w:ascii="华文新魏" w:eastAsia="华文新魏" w:hAnsi="宋体" w:hint="eastAsia"/>
          <w:sz w:val="96"/>
          <w:szCs w:val="84"/>
        </w:rPr>
        <w:t>作</w:t>
      </w:r>
      <w:r w:rsidRPr="00CD5C43">
        <w:rPr>
          <w:rFonts w:ascii="华文新魏" w:eastAsia="华文新魏" w:hAnsi="宋体"/>
          <w:sz w:val="96"/>
          <w:szCs w:val="84"/>
        </w:rPr>
        <w:t xml:space="preserve"> </w:t>
      </w:r>
      <w:r w:rsidRPr="00CD5C43">
        <w:rPr>
          <w:rFonts w:ascii="华文新魏" w:eastAsia="华文新魏" w:hAnsi="宋体" w:hint="eastAsia"/>
          <w:sz w:val="96"/>
          <w:szCs w:val="84"/>
        </w:rPr>
        <w:t>简</w:t>
      </w:r>
      <w:r w:rsidRPr="00CD5C43">
        <w:rPr>
          <w:rFonts w:ascii="华文新魏" w:eastAsia="华文新魏" w:hAnsi="宋体"/>
          <w:sz w:val="96"/>
          <w:szCs w:val="84"/>
        </w:rPr>
        <w:t xml:space="preserve"> </w:t>
      </w:r>
      <w:r w:rsidRPr="00CD5C43">
        <w:rPr>
          <w:rFonts w:ascii="华文新魏" w:eastAsia="华文新魏" w:hAnsi="宋体" w:hint="eastAsia"/>
          <w:sz w:val="96"/>
          <w:szCs w:val="84"/>
        </w:rPr>
        <w:t>报</w:t>
      </w:r>
    </w:p>
    <w:p w14:paraId="37B9B4D5" w14:textId="160D8DCB" w:rsidR="0008697D" w:rsidRPr="00CD5C43" w:rsidRDefault="00183176">
      <w:pPr>
        <w:spacing w:line="360" w:lineRule="auto"/>
        <w:jc w:val="center"/>
        <w:rPr>
          <w:rFonts w:ascii="华文隶书" w:eastAsia="华文隶书" w:hAnsi="宋体"/>
          <w:color w:val="000000"/>
          <w:sz w:val="28"/>
          <w:szCs w:val="28"/>
        </w:rPr>
      </w:pPr>
      <w:r w:rsidRPr="00CD5C43">
        <w:rPr>
          <w:rFonts w:ascii="华文隶书" w:eastAsia="华文隶书" w:hAnsi="宋体"/>
          <w:color w:val="000000"/>
          <w:sz w:val="28"/>
          <w:szCs w:val="28"/>
        </w:rPr>
        <w:t>20</w:t>
      </w:r>
      <w:r w:rsidRPr="00CD5C43">
        <w:rPr>
          <w:rFonts w:ascii="华文隶书" w:eastAsia="华文隶书" w:hAnsi="宋体" w:hint="eastAsia"/>
          <w:color w:val="000000"/>
          <w:sz w:val="28"/>
          <w:szCs w:val="28"/>
        </w:rPr>
        <w:t>20</w:t>
      </w:r>
      <w:r w:rsidR="00905CD0" w:rsidRPr="00CD5C43">
        <w:rPr>
          <w:rFonts w:ascii="华文隶书" w:eastAsia="华文隶书" w:hAnsi="宋体" w:hint="eastAsia"/>
          <w:color w:val="000000"/>
          <w:sz w:val="28"/>
          <w:szCs w:val="28"/>
        </w:rPr>
        <w:t>年第</w:t>
      </w:r>
      <w:r w:rsidR="005B366A">
        <w:rPr>
          <w:rFonts w:ascii="华文隶书" w:eastAsia="华文隶书" w:hAnsi="宋体"/>
          <w:color w:val="000000"/>
          <w:sz w:val="28"/>
          <w:szCs w:val="28"/>
        </w:rPr>
        <w:t>4</w:t>
      </w:r>
      <w:r w:rsidR="00905CD0" w:rsidRPr="00CD5C43">
        <w:rPr>
          <w:rFonts w:ascii="华文隶书" w:eastAsia="华文隶书" w:hAnsi="宋体" w:hint="eastAsia"/>
          <w:color w:val="000000"/>
          <w:sz w:val="28"/>
          <w:szCs w:val="28"/>
        </w:rPr>
        <w:t>期</w:t>
      </w:r>
    </w:p>
    <w:p w14:paraId="6A5B1642" w14:textId="2345C067" w:rsidR="0008697D" w:rsidRPr="00CD5C43" w:rsidRDefault="00905CD0">
      <w:pPr>
        <w:spacing w:line="360" w:lineRule="auto"/>
        <w:jc w:val="center"/>
        <w:rPr>
          <w:rFonts w:ascii="宋体"/>
          <w:color w:val="000000"/>
          <w:sz w:val="28"/>
          <w:szCs w:val="28"/>
        </w:rPr>
      </w:pPr>
      <w:r w:rsidRPr="00CD5C43">
        <w:rPr>
          <w:rFonts w:ascii="宋体" w:hAnsi="宋体" w:hint="eastAsia"/>
          <w:color w:val="000000"/>
          <w:sz w:val="28"/>
          <w:szCs w:val="28"/>
        </w:rPr>
        <w:t xml:space="preserve"> 巫小芳工作室</w:t>
      </w:r>
      <w:r w:rsidR="00183176" w:rsidRPr="00CD5C43">
        <w:rPr>
          <w:rFonts w:ascii="宋体" w:hAnsi="宋体"/>
          <w:color w:val="000000"/>
          <w:sz w:val="28"/>
          <w:szCs w:val="28"/>
        </w:rPr>
        <w:t xml:space="preserve">                             20</w:t>
      </w:r>
      <w:r w:rsidR="00183176" w:rsidRPr="00CD5C43">
        <w:rPr>
          <w:rFonts w:ascii="宋体" w:hAnsi="宋体" w:hint="eastAsia"/>
          <w:color w:val="000000"/>
          <w:sz w:val="28"/>
          <w:szCs w:val="28"/>
        </w:rPr>
        <w:t>20</w:t>
      </w:r>
      <w:r w:rsidRPr="00CD5C43">
        <w:rPr>
          <w:rFonts w:ascii="宋体" w:hAnsi="宋体" w:hint="eastAsia"/>
          <w:color w:val="000000"/>
          <w:sz w:val="28"/>
          <w:szCs w:val="28"/>
        </w:rPr>
        <w:t>年</w:t>
      </w:r>
      <w:r w:rsidR="005B366A">
        <w:rPr>
          <w:rFonts w:ascii="宋体" w:hAnsi="宋体"/>
          <w:color w:val="000000"/>
          <w:sz w:val="28"/>
          <w:szCs w:val="28"/>
        </w:rPr>
        <w:t>6</w:t>
      </w:r>
      <w:r w:rsidRPr="00CD5C43">
        <w:rPr>
          <w:rFonts w:ascii="宋体" w:hAnsi="宋体" w:hint="eastAsia"/>
          <w:color w:val="000000"/>
          <w:sz w:val="28"/>
          <w:szCs w:val="28"/>
        </w:rPr>
        <w:t>月</w:t>
      </w:r>
    </w:p>
    <w:p w14:paraId="4371DBBC" w14:textId="77777777" w:rsidR="0008697D" w:rsidRPr="00CD5C43" w:rsidRDefault="00CB2FEC">
      <w:pPr>
        <w:spacing w:line="360" w:lineRule="auto"/>
        <w:jc w:val="center"/>
        <w:rPr>
          <w:rFonts w:ascii="宋体"/>
          <w:color w:val="000000"/>
          <w:sz w:val="28"/>
          <w:szCs w:val="28"/>
        </w:rPr>
      </w:pPr>
      <w:r>
        <w:rPr>
          <w:rFonts w:ascii="宋体"/>
          <w:color w:val="000000"/>
          <w:sz w:val="28"/>
          <w:szCs w:val="28"/>
        </w:rPr>
        <w:pict w14:anchorId="70E1B17E">
          <v:rect id="_x0000_i1025" style="width:400.75pt;height:2pt" o:hrpct="965" o:hralign="center" o:hrstd="t" o:hrnoshade="t" o:hr="t" fillcolor="black" stroked="f"/>
        </w:pict>
      </w:r>
    </w:p>
    <w:p w14:paraId="02079B82" w14:textId="77777777" w:rsidR="0008697D" w:rsidRPr="00CD5C43" w:rsidRDefault="0008697D">
      <w:pPr>
        <w:spacing w:line="360" w:lineRule="auto"/>
        <w:ind w:firstLineChars="1050" w:firstLine="2940"/>
        <w:rPr>
          <w:rFonts w:ascii="楷体" w:eastAsia="楷体" w:hAnsi="楷体"/>
          <w:color w:val="000000"/>
          <w:sz w:val="28"/>
        </w:rPr>
      </w:pPr>
    </w:p>
    <w:p w14:paraId="78E58664" w14:textId="77777777" w:rsidR="0008697D" w:rsidRPr="00CD5C43" w:rsidRDefault="00905CD0">
      <w:pPr>
        <w:spacing w:line="360" w:lineRule="auto"/>
        <w:ind w:firstLineChars="300" w:firstLine="840"/>
        <w:rPr>
          <w:rFonts w:ascii="楷体" w:eastAsia="楷体" w:hAnsi="楷体"/>
          <w:color w:val="000000"/>
          <w:sz w:val="28"/>
        </w:rPr>
      </w:pPr>
      <w:r w:rsidRPr="00CD5C43">
        <w:rPr>
          <w:rFonts w:ascii="楷体" w:eastAsia="楷体" w:hAnsi="楷体" w:hint="eastAsia"/>
          <w:color w:val="000000"/>
          <w:sz w:val="28"/>
        </w:rPr>
        <w:t>编辑部：巫小芳工作室</w:t>
      </w:r>
    </w:p>
    <w:p w14:paraId="1861A511" w14:textId="77777777" w:rsidR="0008697D" w:rsidRPr="00CD5C43" w:rsidRDefault="00905CD0">
      <w:pPr>
        <w:spacing w:line="360" w:lineRule="auto"/>
        <w:ind w:firstLineChars="300" w:firstLine="840"/>
        <w:rPr>
          <w:rFonts w:ascii="楷体" w:eastAsia="楷体" w:hAnsi="楷体"/>
          <w:color w:val="000000"/>
          <w:sz w:val="28"/>
        </w:rPr>
      </w:pPr>
      <w:r w:rsidRPr="00CD5C43">
        <w:rPr>
          <w:rFonts w:ascii="楷体" w:eastAsia="楷体" w:hAnsi="楷体" w:hint="eastAsia"/>
          <w:color w:val="000000"/>
          <w:sz w:val="28"/>
        </w:rPr>
        <w:t>负责人：巫小芳</w:t>
      </w:r>
    </w:p>
    <w:p w14:paraId="75063598" w14:textId="77777777" w:rsidR="0008697D" w:rsidRPr="00CD5C43" w:rsidRDefault="00905CD0">
      <w:pPr>
        <w:spacing w:line="360" w:lineRule="auto"/>
        <w:ind w:leftChars="399" w:left="2238" w:hangingChars="500" w:hanging="1400"/>
        <w:rPr>
          <w:rFonts w:ascii="楷体" w:eastAsia="楷体" w:hAnsi="楷体"/>
          <w:color w:val="000000"/>
          <w:sz w:val="28"/>
        </w:rPr>
      </w:pPr>
      <w:r w:rsidRPr="00CD5C43">
        <w:rPr>
          <w:rFonts w:ascii="楷体" w:eastAsia="楷体" w:hAnsi="楷体" w:hint="eastAsia"/>
          <w:color w:val="000000"/>
          <w:sz w:val="28"/>
        </w:rPr>
        <w:t>编</w:t>
      </w:r>
      <w:r w:rsidRPr="00CD5C43">
        <w:rPr>
          <w:rFonts w:ascii="楷体" w:eastAsia="楷体" w:hAnsi="楷体"/>
          <w:color w:val="000000"/>
          <w:sz w:val="28"/>
        </w:rPr>
        <w:t xml:space="preserve">  </w:t>
      </w:r>
      <w:r w:rsidRPr="00CD5C43">
        <w:rPr>
          <w:rFonts w:ascii="楷体" w:eastAsia="楷体" w:hAnsi="楷体" w:hint="eastAsia"/>
          <w:color w:val="000000"/>
          <w:sz w:val="28"/>
        </w:rPr>
        <w:t>委：</w:t>
      </w:r>
      <w:proofErr w:type="gramStart"/>
      <w:r w:rsidRPr="00CD5C43">
        <w:rPr>
          <w:rFonts w:ascii="楷体" w:eastAsia="楷体" w:hAnsi="楷体" w:hint="eastAsia"/>
          <w:color w:val="000000"/>
          <w:sz w:val="28"/>
        </w:rPr>
        <w:t>胡佳英</w:t>
      </w:r>
      <w:proofErr w:type="gramEnd"/>
      <w:r w:rsidRPr="00CD5C43">
        <w:rPr>
          <w:rFonts w:ascii="楷体" w:eastAsia="楷体" w:hAnsi="楷体" w:hint="eastAsia"/>
          <w:color w:val="000000"/>
          <w:sz w:val="28"/>
        </w:rPr>
        <w:t xml:space="preserve">  段霁</w:t>
      </w:r>
      <w:proofErr w:type="gramStart"/>
      <w:r w:rsidRPr="00CD5C43">
        <w:rPr>
          <w:rFonts w:ascii="楷体" w:eastAsia="楷体" w:hAnsi="楷体" w:hint="eastAsia"/>
          <w:color w:val="000000"/>
          <w:sz w:val="28"/>
        </w:rPr>
        <w:t>洮</w:t>
      </w:r>
      <w:proofErr w:type="gramEnd"/>
      <w:r w:rsidRPr="00CD5C43">
        <w:rPr>
          <w:rFonts w:ascii="楷体" w:eastAsia="楷体" w:hAnsi="楷体" w:hint="eastAsia"/>
          <w:color w:val="000000"/>
          <w:sz w:val="28"/>
        </w:rPr>
        <w:t xml:space="preserve">  郭佳丽  段  丹  张先连  凌姗 </w:t>
      </w:r>
    </w:p>
    <w:p w14:paraId="0A42FFCF" w14:textId="77777777" w:rsidR="0008697D" w:rsidRPr="00CD5C43" w:rsidRDefault="00905CD0">
      <w:pPr>
        <w:spacing w:line="360" w:lineRule="auto"/>
        <w:ind w:leftChars="931" w:left="2235" w:hangingChars="100" w:hanging="280"/>
        <w:rPr>
          <w:rFonts w:ascii="楷体" w:eastAsia="楷体" w:hAnsi="楷体"/>
          <w:color w:val="000000"/>
          <w:sz w:val="28"/>
        </w:rPr>
      </w:pPr>
      <w:r w:rsidRPr="00CD5C43">
        <w:rPr>
          <w:rFonts w:ascii="楷体" w:eastAsia="楷体" w:hAnsi="楷体" w:hint="eastAsia"/>
          <w:color w:val="000000"/>
          <w:sz w:val="28"/>
        </w:rPr>
        <w:t xml:space="preserve">刘柯利  </w:t>
      </w:r>
      <w:proofErr w:type="gramStart"/>
      <w:r w:rsidRPr="00CD5C43">
        <w:rPr>
          <w:rFonts w:ascii="楷体" w:eastAsia="楷体" w:hAnsi="楷体" w:hint="eastAsia"/>
          <w:color w:val="000000"/>
          <w:sz w:val="28"/>
        </w:rPr>
        <w:t>郭</w:t>
      </w:r>
      <w:proofErr w:type="gramEnd"/>
      <w:r w:rsidRPr="00CD5C43">
        <w:rPr>
          <w:rFonts w:ascii="楷体" w:eastAsia="楷体" w:hAnsi="楷体" w:hint="eastAsia"/>
          <w:color w:val="000000"/>
          <w:sz w:val="28"/>
        </w:rPr>
        <w:t xml:space="preserve">  净  胡慧婷  余采倪  杨晓梅</w:t>
      </w:r>
    </w:p>
    <w:p w14:paraId="475C57C7" w14:textId="77777777" w:rsidR="0008697D" w:rsidRPr="00CD5C43" w:rsidRDefault="00905CD0">
      <w:pPr>
        <w:spacing w:line="360" w:lineRule="auto"/>
        <w:ind w:firstLineChars="300" w:firstLine="840"/>
        <w:rPr>
          <w:rFonts w:ascii="楷体" w:eastAsia="楷体" w:hAnsi="楷体"/>
          <w:color w:val="000000"/>
          <w:sz w:val="28"/>
        </w:rPr>
      </w:pPr>
      <w:r w:rsidRPr="00CD5C43">
        <w:rPr>
          <w:rFonts w:ascii="楷体" w:eastAsia="楷体" w:hAnsi="楷体" w:hint="eastAsia"/>
          <w:color w:val="000000"/>
          <w:sz w:val="28"/>
        </w:rPr>
        <w:t>责任编辑：张先连</w:t>
      </w:r>
    </w:p>
    <w:p w14:paraId="3CA0543F" w14:textId="77777777" w:rsidR="0008697D" w:rsidRPr="00CD5C43" w:rsidRDefault="00905CD0">
      <w:pPr>
        <w:spacing w:line="360" w:lineRule="auto"/>
        <w:ind w:firstLineChars="300" w:firstLine="840"/>
        <w:rPr>
          <w:rFonts w:ascii="华文楷体" w:eastAsia="华文楷体" w:hAnsi="华文楷体"/>
          <w:color w:val="000000"/>
          <w:sz w:val="28"/>
        </w:rPr>
      </w:pPr>
      <w:r w:rsidRPr="00CD5C43">
        <w:rPr>
          <w:rFonts w:ascii="楷体" w:eastAsia="楷体" w:hAnsi="楷体" w:hint="eastAsia"/>
          <w:color w:val="000000"/>
          <w:sz w:val="28"/>
        </w:rPr>
        <w:t>联系邮箱：1525723040</w:t>
      </w:r>
      <w:r w:rsidRPr="00CD5C43">
        <w:rPr>
          <w:rFonts w:ascii="华文楷体" w:eastAsia="华文楷体" w:hAnsi="华文楷体" w:cstheme="minorHAnsi"/>
          <w:color w:val="000000"/>
          <w:sz w:val="28"/>
        </w:rPr>
        <w:t>@qq.com</w:t>
      </w:r>
    </w:p>
    <w:p w14:paraId="6DCCBE64" w14:textId="77777777" w:rsidR="0008697D" w:rsidRPr="00CD5C43" w:rsidRDefault="0008697D">
      <w:pPr>
        <w:spacing w:line="360" w:lineRule="auto"/>
        <w:ind w:firstLineChars="1100" w:firstLine="3080"/>
        <w:rPr>
          <w:rFonts w:ascii="楷体" w:eastAsia="楷体" w:hAnsi="楷体"/>
          <w:color w:val="000000"/>
          <w:sz w:val="28"/>
        </w:rPr>
      </w:pPr>
    </w:p>
    <w:p w14:paraId="62B0E36F" w14:textId="77777777" w:rsidR="00673633" w:rsidRPr="00CD5C43" w:rsidRDefault="00673633">
      <w:pPr>
        <w:spacing w:line="360" w:lineRule="auto"/>
        <w:ind w:firstLineChars="1100" w:firstLine="3080"/>
        <w:rPr>
          <w:rFonts w:ascii="楷体" w:eastAsia="楷体" w:hAnsi="楷体"/>
          <w:color w:val="000000"/>
          <w:sz w:val="28"/>
        </w:rPr>
      </w:pPr>
    </w:p>
    <w:p w14:paraId="371202C0" w14:textId="77777777" w:rsidR="00673633" w:rsidRPr="00CD5C43" w:rsidRDefault="00673633">
      <w:pPr>
        <w:spacing w:line="360" w:lineRule="auto"/>
        <w:ind w:firstLineChars="1100" w:firstLine="3080"/>
        <w:rPr>
          <w:rFonts w:ascii="楷体" w:eastAsia="楷体" w:hAnsi="楷体"/>
          <w:color w:val="000000"/>
          <w:sz w:val="28"/>
        </w:rPr>
      </w:pPr>
    </w:p>
    <w:p w14:paraId="49004908" w14:textId="77777777" w:rsidR="00673633" w:rsidRPr="00CD5C43" w:rsidRDefault="00673633">
      <w:pPr>
        <w:spacing w:line="360" w:lineRule="auto"/>
        <w:ind w:firstLineChars="1100" w:firstLine="3080"/>
        <w:rPr>
          <w:rFonts w:ascii="楷体" w:eastAsia="楷体" w:hAnsi="楷体"/>
          <w:color w:val="000000"/>
          <w:sz w:val="28"/>
        </w:rPr>
      </w:pPr>
    </w:p>
    <w:p w14:paraId="2AFE841C" w14:textId="77777777" w:rsidR="00673633" w:rsidRPr="00CD5C43" w:rsidRDefault="00673633">
      <w:pPr>
        <w:spacing w:line="360" w:lineRule="auto"/>
        <w:ind w:firstLineChars="1100" w:firstLine="3080"/>
        <w:rPr>
          <w:rFonts w:ascii="楷体" w:eastAsia="楷体" w:hAnsi="楷体"/>
          <w:color w:val="000000"/>
          <w:sz w:val="28"/>
        </w:rPr>
      </w:pPr>
    </w:p>
    <w:p w14:paraId="011EF59A" w14:textId="77777777" w:rsidR="00673633" w:rsidRPr="00CD5C43" w:rsidRDefault="00673633">
      <w:pPr>
        <w:spacing w:line="360" w:lineRule="auto"/>
        <w:ind w:firstLineChars="1100" w:firstLine="3080"/>
        <w:rPr>
          <w:rFonts w:ascii="楷体" w:eastAsia="楷体" w:hAnsi="楷体"/>
          <w:color w:val="000000"/>
          <w:sz w:val="28"/>
        </w:rPr>
      </w:pPr>
    </w:p>
    <w:p w14:paraId="1BC0B6BE" w14:textId="4D70AD0A" w:rsidR="0008697D" w:rsidRPr="00CD5C43" w:rsidRDefault="00905CD0" w:rsidP="00673633">
      <w:pPr>
        <w:spacing w:line="360" w:lineRule="auto"/>
        <w:jc w:val="center"/>
      </w:pPr>
      <w:r w:rsidRPr="00CD5C43">
        <w:rPr>
          <w:rFonts w:ascii="楷体" w:eastAsia="楷体" w:hAnsi="楷体"/>
          <w:color w:val="000000"/>
          <w:sz w:val="28"/>
        </w:rPr>
        <w:t>20</w:t>
      </w:r>
      <w:r w:rsidR="00D93CAF" w:rsidRPr="00CD5C43">
        <w:rPr>
          <w:rFonts w:ascii="楷体" w:eastAsia="楷体" w:hAnsi="楷体"/>
          <w:color w:val="000000"/>
          <w:sz w:val="28"/>
        </w:rPr>
        <w:t>20</w:t>
      </w:r>
      <w:r w:rsidRPr="00CD5C43">
        <w:rPr>
          <w:rFonts w:ascii="楷体" w:eastAsia="楷体" w:hAnsi="楷体"/>
          <w:color w:val="000000"/>
          <w:sz w:val="28"/>
        </w:rPr>
        <w:t>.</w:t>
      </w:r>
      <w:r w:rsidR="00183176" w:rsidRPr="00CD5C43">
        <w:rPr>
          <w:rFonts w:ascii="楷体" w:eastAsia="楷体" w:hAnsi="楷体" w:hint="eastAsia"/>
          <w:color w:val="000000"/>
          <w:sz w:val="28"/>
        </w:rPr>
        <w:t>0</w:t>
      </w:r>
      <w:r w:rsidR="005B366A">
        <w:rPr>
          <w:rFonts w:ascii="楷体" w:eastAsia="楷体" w:hAnsi="楷体"/>
          <w:color w:val="000000"/>
          <w:sz w:val="28"/>
        </w:rPr>
        <w:t>6</w:t>
      </w:r>
      <w:r w:rsidRPr="00CD5C43">
        <w:rPr>
          <w:rFonts w:ascii="楷体" w:eastAsia="楷体" w:hAnsi="楷体" w:hint="eastAsia"/>
          <w:color w:val="000000"/>
          <w:sz w:val="28"/>
        </w:rPr>
        <w:t>出版</w:t>
      </w:r>
    </w:p>
    <w:p w14:paraId="4B2F476E" w14:textId="77777777" w:rsidR="0008697D" w:rsidRPr="00CD5C43" w:rsidRDefault="0008697D">
      <w:pPr>
        <w:spacing w:line="360" w:lineRule="auto"/>
        <w:sectPr w:rsidR="0008697D" w:rsidRPr="00CD5C43">
          <w:footerReference w:type="default" r:id="rId17"/>
          <w:footerReference w:type="first" r:id="rId18"/>
          <w:pgSz w:w="11906" w:h="16838"/>
          <w:pgMar w:top="1440" w:right="1800" w:bottom="1440" w:left="1800" w:header="851" w:footer="992" w:gutter="0"/>
          <w:pgNumType w:start="1"/>
          <w:cols w:space="425"/>
          <w:titlePg/>
          <w:docGrid w:type="lines" w:linePitch="312"/>
        </w:sectPr>
      </w:pPr>
    </w:p>
    <w:sdt>
      <w:sdtPr>
        <w:rPr>
          <w:rFonts w:asciiTheme="minorHAnsi" w:eastAsiaTheme="minorEastAsia" w:hAnsiTheme="minorHAnsi" w:cstheme="minorBidi"/>
          <w:color w:val="auto"/>
          <w:kern w:val="2"/>
          <w:sz w:val="44"/>
          <w:szCs w:val="24"/>
          <w:lang w:val="zh-CN"/>
        </w:rPr>
        <w:id w:val="-1058316253"/>
        <w:docPartObj>
          <w:docPartGallery w:val="Table of Contents"/>
          <w:docPartUnique/>
        </w:docPartObj>
      </w:sdtPr>
      <w:sdtEndPr>
        <w:rPr>
          <w:sz w:val="21"/>
        </w:rPr>
      </w:sdtEndPr>
      <w:sdtContent>
        <w:p w14:paraId="6FD412F9" w14:textId="77777777" w:rsidR="007558C6" w:rsidRPr="00CD5C43" w:rsidRDefault="007558C6" w:rsidP="00C429B1">
          <w:pPr>
            <w:pStyle w:val="TOC"/>
            <w:jc w:val="center"/>
            <w:rPr>
              <w:sz w:val="44"/>
            </w:rPr>
          </w:pPr>
          <w:r w:rsidRPr="00CD5C43">
            <w:rPr>
              <w:sz w:val="44"/>
              <w:lang w:val="zh-CN"/>
            </w:rPr>
            <w:t>目录</w:t>
          </w:r>
        </w:p>
        <w:p w14:paraId="085D3E11" w14:textId="2498EF76" w:rsidR="00DF4F84" w:rsidRPr="00DF4F84" w:rsidRDefault="007558C6">
          <w:pPr>
            <w:pStyle w:val="TOC1"/>
            <w:tabs>
              <w:tab w:val="right" w:leader="dot" w:pos="8296"/>
            </w:tabs>
            <w:rPr>
              <w:rFonts w:eastAsiaTheme="minorEastAsia" w:cstheme="minorBidi"/>
              <w:b/>
              <w:bCs/>
              <w:noProof/>
              <w:kern w:val="2"/>
              <w:sz w:val="21"/>
              <w:shd w:val="pct15" w:color="auto" w:fill="FFFFFF"/>
            </w:rPr>
          </w:pPr>
          <w:r w:rsidRPr="00CD5C43">
            <w:rPr>
              <w:rFonts w:asciiTheme="majorHAnsi" w:eastAsia="黑体" w:hAnsiTheme="majorHAnsi" w:cstheme="majorBidi"/>
              <w:sz w:val="32"/>
              <w:szCs w:val="32"/>
            </w:rPr>
            <w:fldChar w:fldCharType="begin"/>
          </w:r>
          <w:r w:rsidRPr="00CD5C43">
            <w:instrText xml:space="preserve"> TOC \o "1-3" \h \z \u </w:instrText>
          </w:r>
          <w:r w:rsidRPr="00CD5C43">
            <w:rPr>
              <w:rFonts w:asciiTheme="majorHAnsi" w:eastAsia="黑体" w:hAnsiTheme="majorHAnsi" w:cstheme="majorBidi"/>
              <w:sz w:val="32"/>
              <w:szCs w:val="32"/>
            </w:rPr>
            <w:fldChar w:fldCharType="separate"/>
          </w:r>
          <w:hyperlink w:anchor="_Toc44258046" w:history="1">
            <w:r w:rsidR="00DF4F84" w:rsidRPr="00DF4F84">
              <w:rPr>
                <w:rStyle w:val="af0"/>
                <w:b/>
                <w:bCs/>
                <w:noProof/>
                <w:shd w:val="pct15" w:color="auto" w:fill="FFFFFF"/>
              </w:rPr>
              <w:t>活动方案</w:t>
            </w:r>
          </w:hyperlink>
        </w:p>
        <w:p w14:paraId="7C22BBC2" w14:textId="432A2B23" w:rsidR="00DF4F84" w:rsidRDefault="00DF4F84">
          <w:pPr>
            <w:pStyle w:val="TOC1"/>
            <w:tabs>
              <w:tab w:val="right" w:leader="dot" w:pos="8296"/>
            </w:tabs>
            <w:rPr>
              <w:rFonts w:eastAsiaTheme="minorEastAsia" w:cstheme="minorBidi"/>
              <w:noProof/>
              <w:kern w:val="2"/>
              <w:sz w:val="21"/>
            </w:rPr>
          </w:pPr>
          <w:hyperlink w:anchor="_Toc44258047" w:history="1">
            <w:r w:rsidRPr="00231239">
              <w:rPr>
                <w:rStyle w:val="af0"/>
                <w:rFonts w:ascii="宋体" w:hAnsi="宋体" w:cs="宋体"/>
                <w:noProof/>
              </w:rPr>
              <w:t>2020年6月第一次活动方案（线上教研）</w:t>
            </w:r>
            <w:r>
              <w:rPr>
                <w:noProof/>
                <w:webHidden/>
              </w:rPr>
              <w:tab/>
            </w:r>
            <w:r>
              <w:rPr>
                <w:noProof/>
                <w:webHidden/>
              </w:rPr>
              <w:fldChar w:fldCharType="begin"/>
            </w:r>
            <w:r>
              <w:rPr>
                <w:noProof/>
                <w:webHidden/>
              </w:rPr>
              <w:instrText xml:space="preserve"> PAGEREF _Toc44258047 \h </w:instrText>
            </w:r>
            <w:r>
              <w:rPr>
                <w:noProof/>
                <w:webHidden/>
              </w:rPr>
            </w:r>
            <w:r>
              <w:rPr>
                <w:noProof/>
                <w:webHidden/>
              </w:rPr>
              <w:fldChar w:fldCharType="separate"/>
            </w:r>
            <w:r>
              <w:rPr>
                <w:noProof/>
                <w:webHidden/>
              </w:rPr>
              <w:t>1</w:t>
            </w:r>
            <w:r>
              <w:rPr>
                <w:noProof/>
                <w:webHidden/>
              </w:rPr>
              <w:fldChar w:fldCharType="end"/>
            </w:r>
          </w:hyperlink>
        </w:p>
        <w:p w14:paraId="5B89FA69" w14:textId="1C78A421" w:rsidR="00DF4F84" w:rsidRDefault="00DF4F84">
          <w:pPr>
            <w:pStyle w:val="TOC1"/>
            <w:tabs>
              <w:tab w:val="right" w:leader="dot" w:pos="8296"/>
            </w:tabs>
            <w:rPr>
              <w:rFonts w:eastAsiaTheme="minorEastAsia" w:cstheme="minorBidi"/>
              <w:noProof/>
              <w:kern w:val="2"/>
              <w:sz w:val="21"/>
            </w:rPr>
          </w:pPr>
          <w:hyperlink w:anchor="_Toc44258048" w:history="1">
            <w:r w:rsidRPr="00231239">
              <w:rPr>
                <w:rStyle w:val="af0"/>
                <w:rFonts w:ascii="宋体" w:hAnsi="宋体" w:cs="宋体"/>
                <w:noProof/>
              </w:rPr>
              <w:t>2020年6月第二次活动方案（线上教研）</w:t>
            </w:r>
            <w:r>
              <w:rPr>
                <w:noProof/>
                <w:webHidden/>
              </w:rPr>
              <w:tab/>
            </w:r>
            <w:r>
              <w:rPr>
                <w:noProof/>
                <w:webHidden/>
              </w:rPr>
              <w:fldChar w:fldCharType="begin"/>
            </w:r>
            <w:r>
              <w:rPr>
                <w:noProof/>
                <w:webHidden/>
              </w:rPr>
              <w:instrText xml:space="preserve"> PAGEREF _Toc44258048 \h </w:instrText>
            </w:r>
            <w:r>
              <w:rPr>
                <w:noProof/>
                <w:webHidden/>
              </w:rPr>
            </w:r>
            <w:r>
              <w:rPr>
                <w:noProof/>
                <w:webHidden/>
              </w:rPr>
              <w:fldChar w:fldCharType="separate"/>
            </w:r>
            <w:r>
              <w:rPr>
                <w:noProof/>
                <w:webHidden/>
              </w:rPr>
              <w:t>3</w:t>
            </w:r>
            <w:r>
              <w:rPr>
                <w:noProof/>
                <w:webHidden/>
              </w:rPr>
              <w:fldChar w:fldCharType="end"/>
            </w:r>
          </w:hyperlink>
        </w:p>
        <w:p w14:paraId="57586E93" w14:textId="6FB745CC" w:rsidR="00DF4F84" w:rsidRPr="00DF4F84" w:rsidRDefault="00DF4F84">
          <w:pPr>
            <w:pStyle w:val="TOC1"/>
            <w:tabs>
              <w:tab w:val="right" w:leader="dot" w:pos="8296"/>
            </w:tabs>
            <w:rPr>
              <w:rFonts w:eastAsiaTheme="minorEastAsia" w:cstheme="minorBidi"/>
              <w:b/>
              <w:bCs/>
              <w:noProof/>
              <w:kern w:val="2"/>
              <w:sz w:val="21"/>
              <w:shd w:val="pct15" w:color="auto" w:fill="FFFFFF"/>
            </w:rPr>
          </w:pPr>
          <w:hyperlink w:anchor="_Toc44258049" w:history="1">
            <w:r w:rsidRPr="00DF4F84">
              <w:rPr>
                <w:rStyle w:val="af0"/>
                <w:b/>
                <w:bCs/>
                <w:noProof/>
                <w:shd w:val="pct15" w:color="auto" w:fill="FFFFFF"/>
              </w:rPr>
              <w:t>研修简讯</w:t>
            </w:r>
          </w:hyperlink>
        </w:p>
        <w:p w14:paraId="7696F4D6" w14:textId="4F656EC4" w:rsidR="00DF4F84" w:rsidRDefault="00DF4F84">
          <w:pPr>
            <w:pStyle w:val="TOC1"/>
            <w:tabs>
              <w:tab w:val="right" w:leader="dot" w:pos="8296"/>
            </w:tabs>
            <w:rPr>
              <w:rFonts w:eastAsiaTheme="minorEastAsia" w:cstheme="minorBidi"/>
              <w:noProof/>
              <w:kern w:val="2"/>
              <w:sz w:val="21"/>
            </w:rPr>
          </w:pPr>
          <w:hyperlink w:anchor="_Toc44258050" w:history="1">
            <w:r w:rsidRPr="00231239">
              <w:rPr>
                <w:rStyle w:val="af0"/>
                <w:noProof/>
              </w:rPr>
              <w:t>勇于挑战，且思且行</w:t>
            </w:r>
            <w:r>
              <w:rPr>
                <w:noProof/>
                <w:webHidden/>
              </w:rPr>
              <w:tab/>
            </w:r>
            <w:r>
              <w:rPr>
                <w:noProof/>
                <w:webHidden/>
              </w:rPr>
              <w:fldChar w:fldCharType="begin"/>
            </w:r>
            <w:r>
              <w:rPr>
                <w:noProof/>
                <w:webHidden/>
              </w:rPr>
              <w:instrText xml:space="preserve"> PAGEREF _Toc44258050 \h </w:instrText>
            </w:r>
            <w:r>
              <w:rPr>
                <w:noProof/>
                <w:webHidden/>
              </w:rPr>
            </w:r>
            <w:r>
              <w:rPr>
                <w:noProof/>
                <w:webHidden/>
              </w:rPr>
              <w:fldChar w:fldCharType="separate"/>
            </w:r>
            <w:r>
              <w:rPr>
                <w:noProof/>
                <w:webHidden/>
              </w:rPr>
              <w:t>4</w:t>
            </w:r>
            <w:r>
              <w:rPr>
                <w:noProof/>
                <w:webHidden/>
              </w:rPr>
              <w:fldChar w:fldCharType="end"/>
            </w:r>
          </w:hyperlink>
        </w:p>
        <w:p w14:paraId="183BA41D" w14:textId="5FCBCD42" w:rsidR="00DF4F84" w:rsidRDefault="00DF4F84">
          <w:pPr>
            <w:pStyle w:val="TOC1"/>
            <w:tabs>
              <w:tab w:val="right" w:leader="dot" w:pos="8296"/>
            </w:tabs>
            <w:rPr>
              <w:rFonts w:eastAsiaTheme="minorEastAsia" w:cstheme="minorBidi"/>
              <w:noProof/>
              <w:kern w:val="2"/>
              <w:sz w:val="21"/>
            </w:rPr>
          </w:pPr>
          <w:hyperlink w:anchor="_Toc44258051" w:history="1">
            <w:r w:rsidRPr="00231239">
              <w:rPr>
                <w:rStyle w:val="af0"/>
                <w:noProof/>
              </w:rPr>
              <w:t>课例直击，共话成长</w:t>
            </w:r>
            <w:r>
              <w:rPr>
                <w:noProof/>
                <w:webHidden/>
              </w:rPr>
              <w:tab/>
            </w:r>
            <w:r>
              <w:rPr>
                <w:noProof/>
                <w:webHidden/>
              </w:rPr>
              <w:fldChar w:fldCharType="begin"/>
            </w:r>
            <w:r>
              <w:rPr>
                <w:noProof/>
                <w:webHidden/>
              </w:rPr>
              <w:instrText xml:space="preserve"> PAGEREF _Toc44258051 \h </w:instrText>
            </w:r>
            <w:r>
              <w:rPr>
                <w:noProof/>
                <w:webHidden/>
              </w:rPr>
            </w:r>
            <w:r>
              <w:rPr>
                <w:noProof/>
                <w:webHidden/>
              </w:rPr>
              <w:fldChar w:fldCharType="separate"/>
            </w:r>
            <w:r>
              <w:rPr>
                <w:noProof/>
                <w:webHidden/>
              </w:rPr>
              <w:t>8</w:t>
            </w:r>
            <w:r>
              <w:rPr>
                <w:noProof/>
                <w:webHidden/>
              </w:rPr>
              <w:fldChar w:fldCharType="end"/>
            </w:r>
          </w:hyperlink>
        </w:p>
        <w:p w14:paraId="4313B571" w14:textId="719FE388" w:rsidR="00DF4F84" w:rsidRPr="00DF4F84" w:rsidRDefault="00DF4F84">
          <w:pPr>
            <w:pStyle w:val="TOC1"/>
            <w:tabs>
              <w:tab w:val="right" w:leader="dot" w:pos="8296"/>
            </w:tabs>
            <w:rPr>
              <w:rFonts w:eastAsiaTheme="minorEastAsia" w:cstheme="minorBidi"/>
              <w:b/>
              <w:bCs/>
              <w:noProof/>
              <w:kern w:val="2"/>
              <w:sz w:val="21"/>
              <w:shd w:val="pct15" w:color="auto" w:fill="FFFFFF"/>
            </w:rPr>
          </w:pPr>
          <w:hyperlink w:anchor="_Toc44258052" w:history="1">
            <w:r w:rsidRPr="00DF4F84">
              <w:rPr>
                <w:rStyle w:val="af0"/>
                <w:b/>
                <w:bCs/>
                <w:noProof/>
                <w:shd w:val="pct15" w:color="auto" w:fill="FFFFFF"/>
              </w:rPr>
              <w:t>课例研讨</w:t>
            </w:r>
          </w:hyperlink>
        </w:p>
        <w:p w14:paraId="66247FC6" w14:textId="7FAA7B7A" w:rsidR="00DF4F84" w:rsidRDefault="00DF4F84">
          <w:pPr>
            <w:pStyle w:val="TOC1"/>
            <w:tabs>
              <w:tab w:val="right" w:leader="dot" w:pos="8296"/>
            </w:tabs>
            <w:rPr>
              <w:rFonts w:eastAsiaTheme="minorEastAsia" w:cstheme="minorBidi"/>
              <w:noProof/>
              <w:kern w:val="2"/>
              <w:sz w:val="21"/>
            </w:rPr>
          </w:pPr>
          <w:hyperlink w:anchor="_Toc44258053" w:history="1">
            <w:r w:rsidRPr="00231239">
              <w:rPr>
                <w:rStyle w:val="af0"/>
                <w:rFonts w:ascii="Calibri" w:hAnsi="Calibri"/>
                <w:noProof/>
              </w:rPr>
              <w:t>中班谈话活动《我的爸爸》</w:t>
            </w:r>
            <w:r w:rsidRPr="00231239">
              <w:rPr>
                <w:rStyle w:val="af0"/>
                <w:rFonts w:ascii="Calibri" w:hAnsi="Calibri"/>
                <w:noProof/>
              </w:rPr>
              <w:t xml:space="preserve"> </w:t>
            </w:r>
            <w:r w:rsidRPr="00231239">
              <w:rPr>
                <w:rStyle w:val="af0"/>
                <w:rFonts w:ascii="华文楷体" w:eastAsia="华文楷体" w:hAnsi="华文楷体"/>
                <w:noProof/>
              </w:rPr>
              <w:t>成都市双流区协和幼儿园 张先连</w:t>
            </w:r>
            <w:r>
              <w:rPr>
                <w:noProof/>
                <w:webHidden/>
              </w:rPr>
              <w:tab/>
            </w:r>
            <w:r>
              <w:rPr>
                <w:noProof/>
                <w:webHidden/>
              </w:rPr>
              <w:fldChar w:fldCharType="begin"/>
            </w:r>
            <w:r>
              <w:rPr>
                <w:noProof/>
                <w:webHidden/>
              </w:rPr>
              <w:instrText xml:space="preserve"> PAGEREF _Toc44258053 \h </w:instrText>
            </w:r>
            <w:r>
              <w:rPr>
                <w:noProof/>
                <w:webHidden/>
              </w:rPr>
            </w:r>
            <w:r>
              <w:rPr>
                <w:noProof/>
                <w:webHidden/>
              </w:rPr>
              <w:fldChar w:fldCharType="separate"/>
            </w:r>
            <w:r>
              <w:rPr>
                <w:noProof/>
                <w:webHidden/>
              </w:rPr>
              <w:t>10</w:t>
            </w:r>
            <w:r>
              <w:rPr>
                <w:noProof/>
                <w:webHidden/>
              </w:rPr>
              <w:fldChar w:fldCharType="end"/>
            </w:r>
          </w:hyperlink>
        </w:p>
        <w:p w14:paraId="2146B2F6" w14:textId="18A1DF10" w:rsidR="00DF4F84" w:rsidRDefault="00DF4F84">
          <w:pPr>
            <w:pStyle w:val="TOC1"/>
            <w:tabs>
              <w:tab w:val="right" w:leader="dot" w:pos="8296"/>
            </w:tabs>
            <w:rPr>
              <w:rFonts w:eastAsiaTheme="minorEastAsia" w:cstheme="minorBidi"/>
              <w:noProof/>
              <w:kern w:val="2"/>
              <w:sz w:val="21"/>
            </w:rPr>
          </w:pPr>
          <w:hyperlink w:anchor="_Toc44258054" w:history="1">
            <w:r w:rsidRPr="00231239">
              <w:rPr>
                <w:rStyle w:val="af0"/>
                <w:rFonts w:ascii="Calibri" w:hAnsi="Calibri"/>
                <w:noProof/>
              </w:rPr>
              <w:t>大班谈话活动《我的弟弟妹妹》</w:t>
            </w:r>
            <w:r w:rsidRPr="00231239">
              <w:rPr>
                <w:rStyle w:val="af0"/>
                <w:rFonts w:ascii="Calibri" w:hAnsi="Calibri"/>
                <w:noProof/>
              </w:rPr>
              <w:t xml:space="preserve"> </w:t>
            </w:r>
            <w:r w:rsidRPr="00231239">
              <w:rPr>
                <w:rStyle w:val="af0"/>
                <w:rFonts w:ascii="华文楷体" w:eastAsia="华文楷体" w:hAnsi="华文楷体"/>
                <w:noProof/>
              </w:rPr>
              <w:t>成都市双流区黄甲幼儿园 段丹</w:t>
            </w:r>
            <w:r>
              <w:rPr>
                <w:noProof/>
                <w:webHidden/>
              </w:rPr>
              <w:tab/>
            </w:r>
            <w:r>
              <w:rPr>
                <w:noProof/>
                <w:webHidden/>
              </w:rPr>
              <w:fldChar w:fldCharType="begin"/>
            </w:r>
            <w:r>
              <w:rPr>
                <w:noProof/>
                <w:webHidden/>
              </w:rPr>
              <w:instrText xml:space="preserve"> PAGEREF _Toc44258054 \h </w:instrText>
            </w:r>
            <w:r>
              <w:rPr>
                <w:noProof/>
                <w:webHidden/>
              </w:rPr>
            </w:r>
            <w:r>
              <w:rPr>
                <w:noProof/>
                <w:webHidden/>
              </w:rPr>
              <w:fldChar w:fldCharType="separate"/>
            </w:r>
            <w:r>
              <w:rPr>
                <w:noProof/>
                <w:webHidden/>
              </w:rPr>
              <w:t>15</w:t>
            </w:r>
            <w:r>
              <w:rPr>
                <w:noProof/>
                <w:webHidden/>
              </w:rPr>
              <w:fldChar w:fldCharType="end"/>
            </w:r>
          </w:hyperlink>
        </w:p>
        <w:p w14:paraId="304C4DA7" w14:textId="7BAAE412" w:rsidR="00DF4F84" w:rsidRDefault="00DF4F84">
          <w:pPr>
            <w:pStyle w:val="TOC1"/>
            <w:tabs>
              <w:tab w:val="right" w:leader="dot" w:pos="8296"/>
            </w:tabs>
            <w:rPr>
              <w:rFonts w:eastAsiaTheme="minorEastAsia" w:cstheme="minorBidi"/>
              <w:noProof/>
              <w:kern w:val="2"/>
              <w:sz w:val="21"/>
            </w:rPr>
          </w:pPr>
          <w:hyperlink w:anchor="_Toc44258055" w:history="1">
            <w:r w:rsidRPr="00231239">
              <w:rPr>
                <w:rStyle w:val="af0"/>
                <w:rFonts w:ascii="宋体" w:hAnsi="宋体" w:cs="宋体"/>
                <w:noProof/>
              </w:rPr>
              <w:t xml:space="preserve">大班辩论活动《中国好还是外国好》 </w:t>
            </w:r>
            <w:r w:rsidRPr="00231239">
              <w:rPr>
                <w:rStyle w:val="af0"/>
                <w:rFonts w:ascii="楷体" w:eastAsia="楷体" w:hAnsi="楷体" w:cs="楷体"/>
                <w:noProof/>
              </w:rPr>
              <w:t>成都市双流区胜利幼儿园 胡佳英</w:t>
            </w:r>
            <w:r>
              <w:rPr>
                <w:noProof/>
                <w:webHidden/>
              </w:rPr>
              <w:tab/>
            </w:r>
            <w:r>
              <w:rPr>
                <w:noProof/>
                <w:webHidden/>
              </w:rPr>
              <w:fldChar w:fldCharType="begin"/>
            </w:r>
            <w:r>
              <w:rPr>
                <w:noProof/>
                <w:webHidden/>
              </w:rPr>
              <w:instrText xml:space="preserve"> PAGEREF _Toc44258055 \h </w:instrText>
            </w:r>
            <w:r>
              <w:rPr>
                <w:noProof/>
                <w:webHidden/>
              </w:rPr>
            </w:r>
            <w:r>
              <w:rPr>
                <w:noProof/>
                <w:webHidden/>
              </w:rPr>
              <w:fldChar w:fldCharType="separate"/>
            </w:r>
            <w:r>
              <w:rPr>
                <w:noProof/>
                <w:webHidden/>
              </w:rPr>
              <w:t>22</w:t>
            </w:r>
            <w:r>
              <w:rPr>
                <w:noProof/>
                <w:webHidden/>
              </w:rPr>
              <w:fldChar w:fldCharType="end"/>
            </w:r>
          </w:hyperlink>
        </w:p>
        <w:p w14:paraId="5D056AE7" w14:textId="7A4BC1AD" w:rsidR="007558C6" w:rsidRPr="00CD5C43" w:rsidRDefault="007558C6">
          <w:r w:rsidRPr="00CD5C43">
            <w:rPr>
              <w:lang w:val="zh-CN"/>
            </w:rPr>
            <w:fldChar w:fldCharType="end"/>
          </w:r>
        </w:p>
      </w:sdtContent>
    </w:sdt>
    <w:p w14:paraId="33E3187B" w14:textId="77777777" w:rsidR="00EF078D" w:rsidRPr="00CD5C43" w:rsidRDefault="00EF078D" w:rsidP="007558C6"/>
    <w:p w14:paraId="2A2EE420" w14:textId="77777777" w:rsidR="007558C6" w:rsidRPr="00CD5C43" w:rsidRDefault="007558C6" w:rsidP="007558C6">
      <w:pPr>
        <w:sectPr w:rsidR="007558C6" w:rsidRPr="00CD5C43">
          <w:footerReference w:type="default" r:id="rId19"/>
          <w:pgSz w:w="11906" w:h="16838"/>
          <w:pgMar w:top="1440" w:right="1800" w:bottom="1440" w:left="1800" w:header="851" w:footer="992" w:gutter="0"/>
          <w:pgNumType w:start="0"/>
          <w:cols w:space="425"/>
          <w:docGrid w:type="lines" w:linePitch="312"/>
        </w:sectPr>
      </w:pPr>
    </w:p>
    <w:p w14:paraId="4638B245" w14:textId="77777777" w:rsidR="00DF4F84" w:rsidRPr="00CD5C43" w:rsidRDefault="00DF4F84" w:rsidP="00DF4F84">
      <w:pPr>
        <w:pStyle w:val="af6"/>
        <w:rPr>
          <w:b w:val="0"/>
          <w:bCs w:val="0"/>
        </w:rPr>
      </w:pPr>
      <w:bookmarkStart w:id="0" w:name="_Toc4438044"/>
      <w:bookmarkStart w:id="1" w:name="_Toc4440809"/>
      <w:bookmarkStart w:id="2" w:name="_Toc530854117"/>
      <w:bookmarkStart w:id="3" w:name="_Toc530939952"/>
      <w:bookmarkStart w:id="4" w:name="_Toc44258046"/>
      <w:r w:rsidRPr="00CD5C43">
        <w:rPr>
          <w:b w:val="0"/>
          <w:bCs w:val="0"/>
        </w:rPr>
        <w:lastRenderedPageBreak/>
        <w:t>活动方案</w:t>
      </w:r>
      <w:bookmarkEnd w:id="4"/>
    </w:p>
    <w:p w14:paraId="081BD78A" w14:textId="77777777" w:rsidR="00DF4F84" w:rsidRPr="00CD5C43" w:rsidRDefault="00DF4F84" w:rsidP="00DF4F84">
      <w:pPr>
        <w:spacing w:line="500" w:lineRule="exact"/>
        <w:ind w:firstLineChars="131" w:firstLine="419"/>
        <w:jc w:val="center"/>
        <w:rPr>
          <w:rFonts w:ascii="宋体" w:eastAsia="宋体" w:hAnsi="宋体" w:cs="宋体"/>
          <w:sz w:val="32"/>
          <w:szCs w:val="32"/>
        </w:rPr>
      </w:pPr>
      <w:r w:rsidRPr="00CD5C43">
        <w:rPr>
          <w:rFonts w:ascii="宋体" w:eastAsia="宋体" w:hAnsi="宋体" w:cs="宋体" w:hint="eastAsia"/>
          <w:sz w:val="32"/>
          <w:szCs w:val="32"/>
        </w:rPr>
        <w:t>成都市双流区名教师巫小芳工作室</w:t>
      </w:r>
    </w:p>
    <w:p w14:paraId="2F286DC6" w14:textId="77777777" w:rsidR="00DF4F84" w:rsidRPr="00CD5C43" w:rsidRDefault="00DF4F84" w:rsidP="00DF4F84">
      <w:pPr>
        <w:spacing w:line="500" w:lineRule="exact"/>
        <w:ind w:firstLineChars="131" w:firstLine="419"/>
        <w:jc w:val="center"/>
        <w:outlineLvl w:val="0"/>
        <w:rPr>
          <w:rFonts w:ascii="宋体" w:eastAsia="宋体" w:hAnsi="宋体" w:cs="宋体"/>
          <w:sz w:val="32"/>
          <w:szCs w:val="32"/>
        </w:rPr>
      </w:pPr>
      <w:bookmarkStart w:id="5" w:name="_Toc44258047"/>
      <w:r w:rsidRPr="00CD5C43">
        <w:rPr>
          <w:rFonts w:ascii="宋体" w:eastAsia="宋体" w:hAnsi="宋体" w:cs="宋体" w:hint="eastAsia"/>
          <w:sz w:val="32"/>
          <w:szCs w:val="32"/>
        </w:rPr>
        <w:t>2020年</w:t>
      </w:r>
      <w:r>
        <w:rPr>
          <w:rFonts w:ascii="宋体" w:eastAsia="宋体" w:hAnsi="宋体" w:cs="宋体"/>
          <w:sz w:val="32"/>
          <w:szCs w:val="32"/>
        </w:rPr>
        <w:t>6</w:t>
      </w:r>
      <w:r w:rsidRPr="00CD5C43">
        <w:rPr>
          <w:rFonts w:ascii="宋体" w:eastAsia="宋体" w:hAnsi="宋体" w:cs="宋体" w:hint="eastAsia"/>
          <w:sz w:val="32"/>
          <w:szCs w:val="32"/>
        </w:rPr>
        <w:t>月第一次活动方案（线上教研）</w:t>
      </w:r>
      <w:bookmarkEnd w:id="5"/>
    </w:p>
    <w:p w14:paraId="3D0817F3" w14:textId="77777777" w:rsidR="00DF4F84" w:rsidRDefault="00DF4F84" w:rsidP="00DF4F84">
      <w:pPr>
        <w:spacing w:line="500" w:lineRule="exact"/>
        <w:jc w:val="left"/>
        <w:rPr>
          <w:rFonts w:ascii="宋体" w:hAnsi="宋体" w:cs="宋体"/>
          <w:b/>
          <w:sz w:val="24"/>
        </w:rPr>
      </w:pPr>
      <w:r>
        <w:rPr>
          <w:rFonts w:ascii="宋体" w:hAnsi="宋体" w:cs="宋体" w:hint="eastAsia"/>
          <w:b/>
          <w:sz w:val="24"/>
        </w:rPr>
        <w:t>一、活动时间及地点</w:t>
      </w:r>
    </w:p>
    <w:p w14:paraId="7A8BA901" w14:textId="77777777" w:rsidR="00DF4F84" w:rsidRDefault="00DF4F84" w:rsidP="00DF4F84">
      <w:pPr>
        <w:spacing w:line="500" w:lineRule="exact"/>
        <w:ind w:firstLine="420"/>
        <w:rPr>
          <w:rFonts w:ascii="宋体" w:hAnsi="宋体" w:cs="宋体"/>
          <w:sz w:val="24"/>
        </w:rPr>
      </w:pPr>
      <w:r>
        <w:rPr>
          <w:rFonts w:ascii="宋体" w:hAnsi="宋体" w:cs="宋体" w:hint="eastAsia"/>
          <w:sz w:val="24"/>
        </w:rPr>
        <w:t>1.</w:t>
      </w:r>
      <w:r>
        <w:rPr>
          <w:rFonts w:ascii="宋体" w:hAnsi="宋体" w:cs="宋体"/>
          <w:sz w:val="24"/>
        </w:rPr>
        <w:t xml:space="preserve"> </w:t>
      </w:r>
      <w:r>
        <w:rPr>
          <w:rFonts w:ascii="宋体" w:hAnsi="宋体" w:cs="宋体" w:hint="eastAsia"/>
          <w:sz w:val="24"/>
        </w:rPr>
        <w:t>时间：2020年6月11日，14:30-17：00</w:t>
      </w:r>
    </w:p>
    <w:p w14:paraId="5ADF827F" w14:textId="77777777" w:rsidR="00DF4F84" w:rsidRDefault="00DF4F84" w:rsidP="00DF4F84">
      <w:pPr>
        <w:spacing w:line="500" w:lineRule="exact"/>
        <w:ind w:firstLine="420"/>
        <w:rPr>
          <w:kern w:val="0"/>
          <w:sz w:val="24"/>
        </w:rPr>
      </w:pPr>
      <w:r>
        <w:rPr>
          <w:rFonts w:hint="eastAsia"/>
          <w:sz w:val="24"/>
        </w:rPr>
        <w:t>2.</w:t>
      </w:r>
      <w:r>
        <w:rPr>
          <w:sz w:val="24"/>
        </w:rPr>
        <w:t xml:space="preserve"> </w:t>
      </w:r>
      <w:r>
        <w:rPr>
          <w:rFonts w:hint="eastAsia"/>
          <w:sz w:val="24"/>
        </w:rPr>
        <w:t>地点：</w:t>
      </w:r>
      <w:proofErr w:type="gramStart"/>
      <w:r>
        <w:rPr>
          <w:rFonts w:hint="eastAsia"/>
          <w:sz w:val="24"/>
        </w:rPr>
        <w:t>腾讯会议</w:t>
      </w:r>
      <w:proofErr w:type="gramEnd"/>
      <w:r>
        <w:rPr>
          <w:rFonts w:hint="eastAsia"/>
          <w:sz w:val="24"/>
        </w:rPr>
        <w:t>平台</w:t>
      </w:r>
    </w:p>
    <w:p w14:paraId="4B9E3B25" w14:textId="77777777" w:rsidR="00DF4F84" w:rsidRDefault="00DF4F84" w:rsidP="00DF4F84">
      <w:pPr>
        <w:spacing w:line="500" w:lineRule="exact"/>
        <w:jc w:val="left"/>
        <w:rPr>
          <w:rFonts w:ascii="宋体" w:hAnsi="宋体" w:cs="宋体"/>
          <w:b/>
          <w:sz w:val="24"/>
        </w:rPr>
      </w:pPr>
      <w:r>
        <w:rPr>
          <w:rFonts w:ascii="宋体" w:hAnsi="宋体" w:cs="宋体" w:hint="eastAsia"/>
          <w:b/>
          <w:sz w:val="24"/>
        </w:rPr>
        <w:t>二、活动内容</w:t>
      </w:r>
    </w:p>
    <w:p w14:paraId="104FE1B2" w14:textId="77777777" w:rsidR="00DF4F84" w:rsidRPr="00F07066" w:rsidRDefault="00DF4F84" w:rsidP="00DF4F84">
      <w:pPr>
        <w:spacing w:line="500" w:lineRule="exact"/>
        <w:rPr>
          <w:rFonts w:ascii="宋体" w:hAnsi="宋体"/>
          <w:kern w:val="0"/>
          <w:sz w:val="24"/>
          <w:szCs w:val="21"/>
        </w:rPr>
      </w:pPr>
      <w:r>
        <w:rPr>
          <w:rFonts w:ascii="宋体" w:hAnsi="宋体" w:hint="eastAsia"/>
          <w:kern w:val="0"/>
          <w:sz w:val="24"/>
          <w:szCs w:val="21"/>
        </w:rPr>
        <w:t>辩论</w:t>
      </w:r>
      <w:r w:rsidRPr="00F07066">
        <w:rPr>
          <w:rFonts w:ascii="宋体" w:hAnsi="宋体" w:hint="eastAsia"/>
          <w:kern w:val="0"/>
          <w:sz w:val="24"/>
          <w:szCs w:val="21"/>
        </w:rPr>
        <w:t>活动组织</w:t>
      </w:r>
      <w:r>
        <w:rPr>
          <w:rFonts w:ascii="宋体" w:hAnsi="宋体" w:hint="eastAsia"/>
          <w:kern w:val="0"/>
          <w:sz w:val="24"/>
          <w:szCs w:val="21"/>
        </w:rPr>
        <w:t>策略</w:t>
      </w:r>
    </w:p>
    <w:p w14:paraId="639228AD" w14:textId="77777777" w:rsidR="00DF4F84" w:rsidRDefault="00DF4F84" w:rsidP="00DF4F84">
      <w:pPr>
        <w:spacing w:line="500" w:lineRule="exact"/>
        <w:rPr>
          <w:rFonts w:ascii="宋体" w:hAnsi="宋体" w:cs="宋体"/>
          <w:b/>
          <w:bCs/>
          <w:sz w:val="24"/>
        </w:rPr>
      </w:pPr>
      <w:r>
        <w:rPr>
          <w:rFonts w:ascii="宋体" w:hAnsi="宋体" w:cs="宋体" w:hint="eastAsia"/>
          <w:b/>
          <w:bCs/>
          <w:sz w:val="24"/>
        </w:rPr>
        <w:t>三、参会人员</w:t>
      </w:r>
    </w:p>
    <w:p w14:paraId="792F6BD5" w14:textId="77777777" w:rsidR="00DF4F84" w:rsidRDefault="00DF4F84" w:rsidP="00DF4F84">
      <w:pPr>
        <w:spacing w:line="500" w:lineRule="exact"/>
        <w:rPr>
          <w:rFonts w:ascii="宋体" w:hAnsi="宋体"/>
          <w:sz w:val="24"/>
        </w:rPr>
      </w:pPr>
      <w:r>
        <w:rPr>
          <w:rFonts w:ascii="宋体" w:hAnsi="宋体" w:hint="eastAsia"/>
          <w:sz w:val="24"/>
        </w:rPr>
        <w:t>巫小芳、胡佳英、郭净、段丹、刘柯利、段霁</w:t>
      </w:r>
      <w:proofErr w:type="gramStart"/>
      <w:r>
        <w:rPr>
          <w:rFonts w:ascii="宋体" w:hAnsi="宋体" w:hint="eastAsia"/>
          <w:sz w:val="24"/>
        </w:rPr>
        <w:t>洮</w:t>
      </w:r>
      <w:proofErr w:type="gramEnd"/>
      <w:r>
        <w:rPr>
          <w:rFonts w:ascii="宋体" w:hAnsi="宋体" w:hint="eastAsia"/>
          <w:sz w:val="24"/>
        </w:rPr>
        <w:t>、张先连、郭佳丽、杨晓梅、凌姗、胡慧婷（余采倪产假）</w:t>
      </w:r>
    </w:p>
    <w:p w14:paraId="2B48B54E" w14:textId="77777777" w:rsidR="00DF4F84" w:rsidRDefault="00DF4F84" w:rsidP="00DF4F84">
      <w:pPr>
        <w:spacing w:line="500" w:lineRule="exact"/>
        <w:rPr>
          <w:rFonts w:ascii="宋体" w:hAnsi="宋体" w:cs="宋体"/>
          <w:b/>
          <w:bCs/>
          <w:sz w:val="24"/>
        </w:rPr>
      </w:pPr>
      <w:r>
        <w:rPr>
          <w:rFonts w:ascii="宋体" w:hAnsi="宋体" w:cs="宋体" w:hint="eastAsia"/>
          <w:b/>
          <w:bCs/>
          <w:sz w:val="24"/>
        </w:rPr>
        <w:t>四、注意事项</w:t>
      </w:r>
    </w:p>
    <w:p w14:paraId="1F602C9B" w14:textId="77777777" w:rsidR="00DF4F84" w:rsidRDefault="00DF4F84" w:rsidP="00DF4F84">
      <w:pPr>
        <w:spacing w:line="500" w:lineRule="exact"/>
        <w:rPr>
          <w:rFonts w:ascii="宋体" w:hAnsi="宋体"/>
          <w:sz w:val="24"/>
        </w:rPr>
      </w:pPr>
      <w:r>
        <w:rPr>
          <w:rFonts w:ascii="宋体" w:hAnsi="宋体" w:hint="eastAsia"/>
          <w:sz w:val="24"/>
        </w:rPr>
        <w:t>请工作室成员提前做好工作安排，准时参加活动。</w:t>
      </w:r>
    </w:p>
    <w:p w14:paraId="479C03C9" w14:textId="77777777" w:rsidR="00DF4F84" w:rsidRDefault="00DF4F84" w:rsidP="00DF4F84">
      <w:pPr>
        <w:spacing w:line="500" w:lineRule="exact"/>
        <w:rPr>
          <w:rFonts w:ascii="宋体" w:hAnsi="宋体" w:cs="宋体"/>
          <w:b/>
          <w:bCs/>
          <w:kern w:val="0"/>
          <w:sz w:val="24"/>
        </w:rPr>
      </w:pPr>
      <w:r>
        <w:rPr>
          <w:rFonts w:ascii="宋体" w:hAnsi="宋体" w:cs="宋体" w:hint="eastAsia"/>
          <w:b/>
          <w:bCs/>
          <w:kern w:val="0"/>
          <w:sz w:val="24"/>
        </w:rPr>
        <w:t>五、具体安排</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418"/>
        <w:gridCol w:w="3599"/>
        <w:gridCol w:w="1645"/>
      </w:tblGrid>
      <w:tr w:rsidR="00DF4F84" w14:paraId="3AA0907E" w14:textId="77777777" w:rsidTr="00843E9D">
        <w:trPr>
          <w:jc w:val="center"/>
        </w:trPr>
        <w:tc>
          <w:tcPr>
            <w:tcW w:w="1984" w:type="dxa"/>
            <w:shd w:val="clear" w:color="auto" w:fill="auto"/>
          </w:tcPr>
          <w:p w14:paraId="474A08D1" w14:textId="77777777" w:rsidR="00DF4F84" w:rsidRDefault="00DF4F84" w:rsidP="00843E9D">
            <w:pPr>
              <w:spacing w:line="500" w:lineRule="exact"/>
              <w:jc w:val="center"/>
              <w:rPr>
                <w:rFonts w:ascii="宋体" w:hAnsi="宋体"/>
                <w:b/>
                <w:sz w:val="24"/>
              </w:rPr>
            </w:pPr>
            <w:r>
              <w:rPr>
                <w:rFonts w:ascii="宋体" w:hAnsi="宋体"/>
                <w:b/>
                <w:sz w:val="24"/>
              </w:rPr>
              <w:t>时间</w:t>
            </w:r>
          </w:p>
        </w:tc>
        <w:tc>
          <w:tcPr>
            <w:tcW w:w="1418" w:type="dxa"/>
            <w:shd w:val="clear" w:color="auto" w:fill="auto"/>
          </w:tcPr>
          <w:p w14:paraId="7E4108BF" w14:textId="77777777" w:rsidR="00DF4F84" w:rsidRDefault="00DF4F84" w:rsidP="00843E9D">
            <w:pPr>
              <w:spacing w:line="500" w:lineRule="exact"/>
              <w:ind w:firstLineChars="131" w:firstLine="316"/>
              <w:rPr>
                <w:rFonts w:ascii="宋体" w:hAnsi="宋体"/>
                <w:b/>
                <w:sz w:val="24"/>
              </w:rPr>
            </w:pPr>
            <w:r>
              <w:rPr>
                <w:rFonts w:ascii="宋体" w:hAnsi="宋体" w:hint="eastAsia"/>
                <w:b/>
                <w:sz w:val="24"/>
              </w:rPr>
              <w:t>地点</w:t>
            </w:r>
          </w:p>
        </w:tc>
        <w:tc>
          <w:tcPr>
            <w:tcW w:w="3599" w:type="dxa"/>
            <w:shd w:val="clear" w:color="auto" w:fill="auto"/>
          </w:tcPr>
          <w:p w14:paraId="1FF98AE3" w14:textId="77777777" w:rsidR="00DF4F84" w:rsidRDefault="00DF4F84" w:rsidP="00843E9D">
            <w:pPr>
              <w:spacing w:line="500" w:lineRule="exact"/>
              <w:jc w:val="center"/>
              <w:rPr>
                <w:rFonts w:ascii="宋体" w:hAnsi="宋体"/>
                <w:b/>
                <w:sz w:val="24"/>
              </w:rPr>
            </w:pPr>
            <w:r>
              <w:rPr>
                <w:rFonts w:ascii="宋体" w:hAnsi="宋体"/>
                <w:b/>
                <w:sz w:val="24"/>
              </w:rPr>
              <w:t>具体安排</w:t>
            </w:r>
          </w:p>
        </w:tc>
        <w:tc>
          <w:tcPr>
            <w:tcW w:w="1645" w:type="dxa"/>
            <w:shd w:val="clear" w:color="auto" w:fill="auto"/>
          </w:tcPr>
          <w:p w14:paraId="4351F7E9" w14:textId="77777777" w:rsidR="00DF4F84" w:rsidRDefault="00DF4F84" w:rsidP="00843E9D">
            <w:pPr>
              <w:widowControl/>
              <w:spacing w:line="500" w:lineRule="exact"/>
              <w:jc w:val="center"/>
              <w:rPr>
                <w:rFonts w:ascii="宋体" w:hAnsi="宋体"/>
                <w:b/>
                <w:sz w:val="24"/>
              </w:rPr>
            </w:pPr>
            <w:r>
              <w:rPr>
                <w:rFonts w:ascii="宋体" w:hAnsi="宋体"/>
                <w:b/>
                <w:sz w:val="24"/>
              </w:rPr>
              <w:t>负责人员</w:t>
            </w:r>
          </w:p>
        </w:tc>
      </w:tr>
      <w:tr w:rsidR="00DF4F84" w14:paraId="4227DF7F" w14:textId="77777777" w:rsidTr="00843E9D">
        <w:trPr>
          <w:trHeight w:val="364"/>
          <w:jc w:val="center"/>
        </w:trPr>
        <w:tc>
          <w:tcPr>
            <w:tcW w:w="1984" w:type="dxa"/>
            <w:shd w:val="clear" w:color="auto" w:fill="auto"/>
          </w:tcPr>
          <w:p w14:paraId="3CD40C5D" w14:textId="77777777" w:rsidR="00DF4F84" w:rsidRDefault="00DF4F84" w:rsidP="00843E9D">
            <w:pPr>
              <w:spacing w:line="500" w:lineRule="exact"/>
              <w:jc w:val="center"/>
              <w:rPr>
                <w:rFonts w:ascii="宋体" w:hAnsi="宋体"/>
                <w:sz w:val="24"/>
              </w:rPr>
            </w:pPr>
            <w:r>
              <w:rPr>
                <w:rFonts w:ascii="宋体" w:hAnsi="宋体" w:hint="eastAsia"/>
                <w:sz w:val="24"/>
              </w:rPr>
              <w:t>14:20-14:30</w:t>
            </w:r>
          </w:p>
        </w:tc>
        <w:tc>
          <w:tcPr>
            <w:tcW w:w="1418" w:type="dxa"/>
            <w:vMerge w:val="restart"/>
            <w:shd w:val="clear" w:color="auto" w:fill="auto"/>
          </w:tcPr>
          <w:p w14:paraId="2DEB166A" w14:textId="77777777" w:rsidR="00DF4F84" w:rsidRDefault="00DF4F84" w:rsidP="00843E9D">
            <w:pPr>
              <w:spacing w:line="500" w:lineRule="exact"/>
              <w:ind w:firstLineChars="131" w:firstLine="314"/>
              <w:jc w:val="center"/>
              <w:rPr>
                <w:rFonts w:ascii="宋体" w:hAnsi="宋体"/>
                <w:sz w:val="24"/>
              </w:rPr>
            </w:pPr>
          </w:p>
          <w:p w14:paraId="2EC7B70D" w14:textId="77777777" w:rsidR="00DF4F84" w:rsidRDefault="00DF4F84" w:rsidP="00843E9D">
            <w:pPr>
              <w:spacing w:line="500" w:lineRule="exact"/>
              <w:rPr>
                <w:rFonts w:ascii="宋体" w:hAnsi="宋体"/>
                <w:sz w:val="24"/>
              </w:rPr>
            </w:pPr>
          </w:p>
          <w:p w14:paraId="3EC63FB2" w14:textId="77777777" w:rsidR="00DF4F84" w:rsidRDefault="00DF4F84" w:rsidP="00843E9D">
            <w:pPr>
              <w:spacing w:line="500" w:lineRule="exact"/>
              <w:rPr>
                <w:rFonts w:ascii="宋体" w:hAnsi="宋体"/>
                <w:sz w:val="24"/>
              </w:rPr>
            </w:pPr>
          </w:p>
          <w:p w14:paraId="56865E90" w14:textId="77777777" w:rsidR="00DF4F84" w:rsidRDefault="00DF4F84" w:rsidP="00843E9D">
            <w:pPr>
              <w:spacing w:line="500" w:lineRule="exact"/>
              <w:rPr>
                <w:rFonts w:ascii="宋体" w:hAnsi="宋体"/>
                <w:sz w:val="24"/>
              </w:rPr>
            </w:pPr>
          </w:p>
          <w:p w14:paraId="7BE69E6A" w14:textId="77777777" w:rsidR="00DF4F84" w:rsidRDefault="00DF4F84" w:rsidP="00843E9D">
            <w:pPr>
              <w:spacing w:line="500" w:lineRule="exact"/>
              <w:rPr>
                <w:sz w:val="24"/>
              </w:rPr>
            </w:pPr>
            <w:proofErr w:type="gramStart"/>
            <w:r>
              <w:rPr>
                <w:rFonts w:hint="eastAsia"/>
                <w:sz w:val="24"/>
              </w:rPr>
              <w:t>腾讯会议</w:t>
            </w:r>
            <w:proofErr w:type="gramEnd"/>
          </w:p>
          <w:p w14:paraId="59583C1F" w14:textId="77777777" w:rsidR="00DF4F84" w:rsidRDefault="00DF4F84" w:rsidP="00843E9D">
            <w:pPr>
              <w:spacing w:line="500" w:lineRule="exact"/>
              <w:rPr>
                <w:kern w:val="0"/>
                <w:sz w:val="24"/>
              </w:rPr>
            </w:pPr>
            <w:r>
              <w:rPr>
                <w:rFonts w:hint="eastAsia"/>
                <w:sz w:val="24"/>
              </w:rPr>
              <w:t>平台</w:t>
            </w:r>
          </w:p>
          <w:p w14:paraId="29075598" w14:textId="77777777" w:rsidR="00DF4F84" w:rsidRDefault="00DF4F84" w:rsidP="00843E9D">
            <w:pPr>
              <w:spacing w:line="500" w:lineRule="exact"/>
              <w:jc w:val="center"/>
              <w:rPr>
                <w:rFonts w:ascii="宋体" w:hAnsi="宋体"/>
                <w:sz w:val="24"/>
              </w:rPr>
            </w:pPr>
          </w:p>
        </w:tc>
        <w:tc>
          <w:tcPr>
            <w:tcW w:w="3599" w:type="dxa"/>
            <w:shd w:val="clear" w:color="auto" w:fill="auto"/>
          </w:tcPr>
          <w:p w14:paraId="196B6404" w14:textId="77777777" w:rsidR="00DF4F84" w:rsidRDefault="00DF4F84" w:rsidP="00843E9D">
            <w:pPr>
              <w:spacing w:line="500" w:lineRule="exact"/>
              <w:jc w:val="center"/>
              <w:rPr>
                <w:rFonts w:ascii="宋体" w:hAnsi="宋体"/>
                <w:sz w:val="24"/>
              </w:rPr>
            </w:pPr>
            <w:r>
              <w:rPr>
                <w:rFonts w:ascii="宋体" w:hAnsi="宋体" w:hint="eastAsia"/>
                <w:sz w:val="24"/>
              </w:rPr>
              <w:t>点名</w:t>
            </w:r>
          </w:p>
        </w:tc>
        <w:tc>
          <w:tcPr>
            <w:tcW w:w="1645" w:type="dxa"/>
            <w:shd w:val="clear" w:color="auto" w:fill="auto"/>
          </w:tcPr>
          <w:p w14:paraId="47E89EFB" w14:textId="77777777" w:rsidR="00DF4F84" w:rsidRDefault="00DF4F84" w:rsidP="00843E9D">
            <w:pPr>
              <w:spacing w:line="500" w:lineRule="exact"/>
              <w:jc w:val="center"/>
              <w:rPr>
                <w:rFonts w:ascii="宋体" w:hAnsi="宋体"/>
                <w:sz w:val="24"/>
              </w:rPr>
            </w:pPr>
            <w:r>
              <w:rPr>
                <w:rFonts w:ascii="宋体" w:hAnsi="宋体" w:hint="eastAsia"/>
                <w:sz w:val="24"/>
              </w:rPr>
              <w:t>巫小芳</w:t>
            </w:r>
          </w:p>
        </w:tc>
      </w:tr>
      <w:tr w:rsidR="00DF4F84" w14:paraId="6D5DACD1" w14:textId="77777777" w:rsidTr="00843E9D">
        <w:trPr>
          <w:trHeight w:val="269"/>
          <w:jc w:val="center"/>
        </w:trPr>
        <w:tc>
          <w:tcPr>
            <w:tcW w:w="1984" w:type="dxa"/>
            <w:vMerge w:val="restart"/>
            <w:shd w:val="clear" w:color="auto" w:fill="auto"/>
          </w:tcPr>
          <w:p w14:paraId="0EB5DC96" w14:textId="77777777" w:rsidR="00DF4F84" w:rsidRDefault="00DF4F84" w:rsidP="00843E9D">
            <w:pPr>
              <w:spacing w:line="500" w:lineRule="exact"/>
              <w:jc w:val="center"/>
              <w:rPr>
                <w:rFonts w:ascii="宋体" w:hAnsi="宋体"/>
                <w:sz w:val="24"/>
              </w:rPr>
            </w:pPr>
            <w:r>
              <w:rPr>
                <w:rFonts w:ascii="宋体" w:hAnsi="宋体" w:hint="eastAsia"/>
                <w:sz w:val="24"/>
              </w:rPr>
              <w:t>14:30-15:30</w:t>
            </w:r>
          </w:p>
          <w:p w14:paraId="71DC2AF9" w14:textId="77777777" w:rsidR="00DF4F84" w:rsidRDefault="00DF4F84" w:rsidP="00843E9D">
            <w:pPr>
              <w:spacing w:line="500" w:lineRule="exact"/>
              <w:jc w:val="center"/>
              <w:rPr>
                <w:rFonts w:ascii="宋体" w:hAnsi="宋体"/>
                <w:sz w:val="24"/>
              </w:rPr>
            </w:pPr>
          </w:p>
        </w:tc>
        <w:tc>
          <w:tcPr>
            <w:tcW w:w="1418" w:type="dxa"/>
            <w:vMerge/>
            <w:shd w:val="clear" w:color="auto" w:fill="auto"/>
          </w:tcPr>
          <w:p w14:paraId="26699369" w14:textId="77777777" w:rsidR="00DF4F84" w:rsidRDefault="00DF4F84" w:rsidP="00843E9D">
            <w:pPr>
              <w:spacing w:line="500" w:lineRule="exact"/>
              <w:ind w:firstLineChars="131" w:firstLine="314"/>
              <w:jc w:val="center"/>
              <w:rPr>
                <w:rFonts w:ascii="宋体" w:hAnsi="宋体"/>
                <w:sz w:val="24"/>
              </w:rPr>
            </w:pPr>
          </w:p>
        </w:tc>
        <w:tc>
          <w:tcPr>
            <w:tcW w:w="3599" w:type="dxa"/>
            <w:shd w:val="clear" w:color="auto" w:fill="auto"/>
          </w:tcPr>
          <w:p w14:paraId="3B48EDD9" w14:textId="77777777" w:rsidR="00DF4F84" w:rsidRDefault="00DF4F84" w:rsidP="00843E9D">
            <w:pPr>
              <w:spacing w:line="500" w:lineRule="exact"/>
              <w:jc w:val="center"/>
              <w:rPr>
                <w:rFonts w:ascii="宋体" w:hAnsi="宋体"/>
                <w:sz w:val="24"/>
              </w:rPr>
            </w:pPr>
            <w:r>
              <w:rPr>
                <w:rFonts w:ascii="宋体" w:hAnsi="宋体" w:hint="eastAsia"/>
                <w:sz w:val="24"/>
              </w:rPr>
              <w:t>大班</w:t>
            </w:r>
            <w:r>
              <w:rPr>
                <w:rFonts w:ascii="宋体" w:hAnsi="宋体"/>
                <w:sz w:val="24"/>
              </w:rPr>
              <w:t>辩论活动课</w:t>
            </w:r>
            <w:proofErr w:type="gramStart"/>
            <w:r>
              <w:rPr>
                <w:rFonts w:ascii="宋体" w:hAnsi="宋体"/>
                <w:sz w:val="24"/>
              </w:rPr>
              <w:t>例展示</w:t>
            </w:r>
            <w:proofErr w:type="gramEnd"/>
            <w:r>
              <w:rPr>
                <w:rFonts w:ascii="宋体" w:hAnsi="宋体" w:hint="eastAsia"/>
                <w:sz w:val="24"/>
              </w:rPr>
              <w:t>《中国好还是外国好》</w:t>
            </w:r>
          </w:p>
        </w:tc>
        <w:tc>
          <w:tcPr>
            <w:tcW w:w="1645" w:type="dxa"/>
            <w:shd w:val="clear" w:color="auto" w:fill="auto"/>
          </w:tcPr>
          <w:p w14:paraId="77D97B57" w14:textId="77777777" w:rsidR="00DF4F84" w:rsidRDefault="00DF4F84" w:rsidP="00843E9D">
            <w:pPr>
              <w:spacing w:line="500" w:lineRule="exact"/>
              <w:jc w:val="center"/>
              <w:rPr>
                <w:rFonts w:ascii="宋体" w:hAnsi="宋体"/>
                <w:sz w:val="24"/>
              </w:rPr>
            </w:pPr>
            <w:r>
              <w:rPr>
                <w:rFonts w:ascii="宋体" w:hAnsi="宋体"/>
                <w:sz w:val="24"/>
              </w:rPr>
              <w:t>胡佳英</w:t>
            </w:r>
          </w:p>
        </w:tc>
      </w:tr>
      <w:tr w:rsidR="00DF4F84" w14:paraId="668D672E" w14:textId="77777777" w:rsidTr="00843E9D">
        <w:trPr>
          <w:trHeight w:val="626"/>
          <w:jc w:val="center"/>
        </w:trPr>
        <w:tc>
          <w:tcPr>
            <w:tcW w:w="1984" w:type="dxa"/>
            <w:vMerge/>
            <w:shd w:val="clear" w:color="auto" w:fill="auto"/>
          </w:tcPr>
          <w:p w14:paraId="3DBBC3A3" w14:textId="77777777" w:rsidR="00DF4F84" w:rsidRDefault="00DF4F84" w:rsidP="00843E9D">
            <w:pPr>
              <w:spacing w:line="500" w:lineRule="exact"/>
              <w:jc w:val="center"/>
              <w:rPr>
                <w:rFonts w:ascii="宋体" w:hAnsi="宋体"/>
                <w:sz w:val="24"/>
              </w:rPr>
            </w:pPr>
          </w:p>
        </w:tc>
        <w:tc>
          <w:tcPr>
            <w:tcW w:w="1418" w:type="dxa"/>
            <w:vMerge/>
            <w:shd w:val="clear" w:color="auto" w:fill="auto"/>
          </w:tcPr>
          <w:p w14:paraId="674D2BD7" w14:textId="77777777" w:rsidR="00DF4F84" w:rsidRDefault="00DF4F84" w:rsidP="00843E9D">
            <w:pPr>
              <w:spacing w:line="500" w:lineRule="exact"/>
              <w:ind w:firstLineChars="131" w:firstLine="314"/>
              <w:jc w:val="center"/>
              <w:rPr>
                <w:rFonts w:ascii="宋体" w:hAnsi="宋体"/>
                <w:sz w:val="24"/>
              </w:rPr>
            </w:pPr>
          </w:p>
        </w:tc>
        <w:tc>
          <w:tcPr>
            <w:tcW w:w="3599" w:type="dxa"/>
            <w:shd w:val="clear" w:color="auto" w:fill="auto"/>
          </w:tcPr>
          <w:p w14:paraId="1697B8F7" w14:textId="77777777" w:rsidR="00DF4F84" w:rsidRDefault="00DF4F84" w:rsidP="00843E9D">
            <w:pPr>
              <w:spacing w:line="500" w:lineRule="exact"/>
              <w:jc w:val="center"/>
              <w:rPr>
                <w:rFonts w:ascii="宋体" w:hAnsi="宋体"/>
                <w:sz w:val="24"/>
              </w:rPr>
            </w:pPr>
            <w:r>
              <w:rPr>
                <w:rFonts w:ascii="宋体" w:hAnsi="宋体" w:hint="eastAsia"/>
                <w:sz w:val="24"/>
              </w:rPr>
              <w:t>教师</w:t>
            </w:r>
            <w:r>
              <w:rPr>
                <w:rFonts w:ascii="宋体" w:hAnsi="宋体"/>
                <w:sz w:val="24"/>
              </w:rPr>
              <w:t>辩论与活动组织思考</w:t>
            </w:r>
            <w:r>
              <w:rPr>
                <w:rFonts w:ascii="宋体" w:hAnsi="宋体" w:hint="eastAsia"/>
                <w:sz w:val="24"/>
              </w:rPr>
              <w:t>：《家园沟通是线上交流好，还是线下交流好》与反思</w:t>
            </w:r>
          </w:p>
        </w:tc>
        <w:tc>
          <w:tcPr>
            <w:tcW w:w="1645" w:type="dxa"/>
            <w:shd w:val="clear" w:color="auto" w:fill="auto"/>
          </w:tcPr>
          <w:p w14:paraId="559F97BF" w14:textId="77777777" w:rsidR="00DF4F84" w:rsidRDefault="00DF4F84" w:rsidP="00843E9D">
            <w:pPr>
              <w:spacing w:line="500" w:lineRule="exact"/>
              <w:jc w:val="center"/>
              <w:rPr>
                <w:rFonts w:ascii="宋体" w:hAnsi="宋体"/>
                <w:sz w:val="24"/>
              </w:rPr>
            </w:pPr>
            <w:r>
              <w:rPr>
                <w:rFonts w:ascii="宋体" w:hAnsi="宋体" w:hint="eastAsia"/>
                <w:sz w:val="24"/>
              </w:rPr>
              <w:t>段霁</w:t>
            </w:r>
            <w:proofErr w:type="gramStart"/>
            <w:r>
              <w:rPr>
                <w:rFonts w:ascii="宋体" w:hAnsi="宋体" w:hint="eastAsia"/>
                <w:sz w:val="24"/>
              </w:rPr>
              <w:t>洮</w:t>
            </w:r>
            <w:proofErr w:type="gramEnd"/>
          </w:p>
        </w:tc>
      </w:tr>
      <w:tr w:rsidR="00DF4F84" w14:paraId="1E89A608" w14:textId="77777777" w:rsidTr="00843E9D">
        <w:trPr>
          <w:trHeight w:val="626"/>
          <w:jc w:val="center"/>
        </w:trPr>
        <w:tc>
          <w:tcPr>
            <w:tcW w:w="1984" w:type="dxa"/>
            <w:vMerge/>
            <w:shd w:val="clear" w:color="auto" w:fill="auto"/>
          </w:tcPr>
          <w:p w14:paraId="59BC4605" w14:textId="77777777" w:rsidR="00DF4F84" w:rsidRDefault="00DF4F84" w:rsidP="00843E9D">
            <w:pPr>
              <w:spacing w:line="500" w:lineRule="exact"/>
              <w:jc w:val="center"/>
              <w:rPr>
                <w:rFonts w:ascii="宋体" w:hAnsi="宋体"/>
                <w:sz w:val="24"/>
              </w:rPr>
            </w:pPr>
          </w:p>
        </w:tc>
        <w:tc>
          <w:tcPr>
            <w:tcW w:w="1418" w:type="dxa"/>
            <w:vMerge/>
            <w:shd w:val="clear" w:color="auto" w:fill="auto"/>
          </w:tcPr>
          <w:p w14:paraId="26D726C1" w14:textId="77777777" w:rsidR="00DF4F84" w:rsidRDefault="00DF4F84" w:rsidP="00843E9D">
            <w:pPr>
              <w:spacing w:line="500" w:lineRule="exact"/>
              <w:ind w:firstLineChars="131" w:firstLine="314"/>
              <w:jc w:val="center"/>
              <w:rPr>
                <w:rFonts w:ascii="宋体" w:hAnsi="宋体"/>
                <w:sz w:val="24"/>
              </w:rPr>
            </w:pPr>
          </w:p>
        </w:tc>
        <w:tc>
          <w:tcPr>
            <w:tcW w:w="3599" w:type="dxa"/>
            <w:shd w:val="clear" w:color="auto" w:fill="auto"/>
          </w:tcPr>
          <w:p w14:paraId="26F67409" w14:textId="77777777" w:rsidR="00DF4F84" w:rsidRDefault="00DF4F84" w:rsidP="00843E9D">
            <w:pPr>
              <w:spacing w:line="500" w:lineRule="exact"/>
              <w:jc w:val="center"/>
              <w:rPr>
                <w:rFonts w:ascii="宋体" w:hAnsi="宋体"/>
                <w:sz w:val="24"/>
              </w:rPr>
            </w:pPr>
            <w:r>
              <w:rPr>
                <w:rFonts w:ascii="宋体" w:hAnsi="宋体" w:hint="eastAsia"/>
                <w:sz w:val="24"/>
              </w:rPr>
              <w:t>教师辩论与活动组织思考：《童话都是骗人的该不该告诉孩子》</w:t>
            </w:r>
          </w:p>
        </w:tc>
        <w:tc>
          <w:tcPr>
            <w:tcW w:w="1645" w:type="dxa"/>
            <w:shd w:val="clear" w:color="auto" w:fill="auto"/>
          </w:tcPr>
          <w:p w14:paraId="57CE4067" w14:textId="77777777" w:rsidR="00DF4F84" w:rsidRDefault="00DF4F84" w:rsidP="00843E9D">
            <w:pPr>
              <w:spacing w:line="500" w:lineRule="exact"/>
              <w:ind w:firstLineChars="100" w:firstLine="240"/>
              <w:rPr>
                <w:rFonts w:ascii="宋体" w:hAnsi="宋体"/>
                <w:sz w:val="24"/>
              </w:rPr>
            </w:pPr>
            <w:r>
              <w:rPr>
                <w:rFonts w:ascii="宋体" w:hAnsi="宋体"/>
                <w:sz w:val="24"/>
              </w:rPr>
              <w:t>刘柯利</w:t>
            </w:r>
          </w:p>
        </w:tc>
      </w:tr>
      <w:tr w:rsidR="00DF4F84" w14:paraId="6D314B00" w14:textId="77777777" w:rsidTr="00843E9D">
        <w:trPr>
          <w:trHeight w:val="626"/>
          <w:jc w:val="center"/>
        </w:trPr>
        <w:tc>
          <w:tcPr>
            <w:tcW w:w="1984" w:type="dxa"/>
            <w:shd w:val="clear" w:color="auto" w:fill="auto"/>
          </w:tcPr>
          <w:p w14:paraId="21B348FD" w14:textId="77777777" w:rsidR="00DF4F84" w:rsidRDefault="00DF4F84" w:rsidP="00843E9D">
            <w:pPr>
              <w:spacing w:line="500" w:lineRule="exact"/>
              <w:jc w:val="center"/>
              <w:rPr>
                <w:rFonts w:ascii="宋体" w:hAnsi="宋体"/>
                <w:sz w:val="24"/>
              </w:rPr>
            </w:pPr>
            <w:r>
              <w:rPr>
                <w:rFonts w:ascii="宋体" w:hAnsi="宋体" w:hint="eastAsia"/>
                <w:sz w:val="24"/>
              </w:rPr>
              <w:t>15:30-15:40</w:t>
            </w:r>
          </w:p>
          <w:p w14:paraId="7603E1B5" w14:textId="77777777" w:rsidR="00DF4F84" w:rsidRDefault="00DF4F84" w:rsidP="00843E9D">
            <w:pPr>
              <w:spacing w:line="500" w:lineRule="exact"/>
              <w:jc w:val="center"/>
              <w:rPr>
                <w:rFonts w:ascii="宋体" w:hAnsi="宋体"/>
                <w:sz w:val="24"/>
              </w:rPr>
            </w:pPr>
          </w:p>
        </w:tc>
        <w:tc>
          <w:tcPr>
            <w:tcW w:w="1418" w:type="dxa"/>
            <w:vMerge/>
            <w:shd w:val="clear" w:color="auto" w:fill="auto"/>
          </w:tcPr>
          <w:p w14:paraId="0DF6C7C1" w14:textId="77777777" w:rsidR="00DF4F84" w:rsidRDefault="00DF4F84" w:rsidP="00843E9D">
            <w:pPr>
              <w:spacing w:line="500" w:lineRule="exact"/>
              <w:ind w:firstLineChars="131" w:firstLine="314"/>
              <w:jc w:val="center"/>
              <w:rPr>
                <w:rFonts w:ascii="宋体" w:hAnsi="宋体"/>
                <w:sz w:val="24"/>
              </w:rPr>
            </w:pPr>
          </w:p>
        </w:tc>
        <w:tc>
          <w:tcPr>
            <w:tcW w:w="3599" w:type="dxa"/>
            <w:shd w:val="clear" w:color="auto" w:fill="auto"/>
          </w:tcPr>
          <w:p w14:paraId="4F59F946" w14:textId="77777777" w:rsidR="00DF4F84" w:rsidRDefault="00DF4F84" w:rsidP="00843E9D">
            <w:pPr>
              <w:spacing w:line="500" w:lineRule="exact"/>
              <w:jc w:val="center"/>
              <w:rPr>
                <w:rFonts w:ascii="宋体" w:hAnsi="宋体"/>
                <w:sz w:val="24"/>
              </w:rPr>
            </w:pPr>
            <w:proofErr w:type="gramStart"/>
            <w:r>
              <w:rPr>
                <w:rFonts w:ascii="宋体" w:hAnsi="宋体" w:hint="eastAsia"/>
                <w:sz w:val="24"/>
              </w:rPr>
              <w:t>茶歇</w:t>
            </w:r>
            <w:proofErr w:type="gramEnd"/>
          </w:p>
        </w:tc>
        <w:tc>
          <w:tcPr>
            <w:tcW w:w="1645" w:type="dxa"/>
            <w:shd w:val="clear" w:color="auto" w:fill="auto"/>
          </w:tcPr>
          <w:p w14:paraId="49BCDB2E" w14:textId="77777777" w:rsidR="00DF4F84" w:rsidRDefault="00DF4F84" w:rsidP="00843E9D">
            <w:pPr>
              <w:spacing w:line="500" w:lineRule="exact"/>
              <w:rPr>
                <w:rFonts w:ascii="宋体" w:hAnsi="宋体"/>
                <w:sz w:val="24"/>
              </w:rPr>
            </w:pPr>
          </w:p>
        </w:tc>
      </w:tr>
      <w:tr w:rsidR="00DF4F84" w14:paraId="0EB2798C" w14:textId="77777777" w:rsidTr="00843E9D">
        <w:trPr>
          <w:trHeight w:val="626"/>
          <w:jc w:val="center"/>
        </w:trPr>
        <w:tc>
          <w:tcPr>
            <w:tcW w:w="1984" w:type="dxa"/>
            <w:shd w:val="clear" w:color="auto" w:fill="auto"/>
          </w:tcPr>
          <w:p w14:paraId="1717304B" w14:textId="77777777" w:rsidR="00DF4F84" w:rsidRDefault="00DF4F84" w:rsidP="00843E9D">
            <w:pPr>
              <w:spacing w:line="500" w:lineRule="exact"/>
              <w:jc w:val="center"/>
              <w:rPr>
                <w:rFonts w:ascii="宋体" w:hAnsi="宋体"/>
                <w:sz w:val="24"/>
              </w:rPr>
            </w:pPr>
            <w:r>
              <w:rPr>
                <w:rFonts w:ascii="宋体" w:hAnsi="宋体" w:hint="eastAsia"/>
                <w:sz w:val="24"/>
              </w:rPr>
              <w:t>15:40-16:30</w:t>
            </w:r>
          </w:p>
          <w:p w14:paraId="6FA4794C" w14:textId="77777777" w:rsidR="00DF4F84" w:rsidRDefault="00DF4F84" w:rsidP="00843E9D">
            <w:pPr>
              <w:spacing w:line="500" w:lineRule="exact"/>
              <w:jc w:val="center"/>
              <w:rPr>
                <w:rFonts w:ascii="宋体" w:hAnsi="宋体"/>
                <w:sz w:val="24"/>
              </w:rPr>
            </w:pPr>
          </w:p>
        </w:tc>
        <w:tc>
          <w:tcPr>
            <w:tcW w:w="1418" w:type="dxa"/>
            <w:vMerge/>
            <w:shd w:val="clear" w:color="auto" w:fill="auto"/>
          </w:tcPr>
          <w:p w14:paraId="13CE4077" w14:textId="77777777" w:rsidR="00DF4F84" w:rsidRDefault="00DF4F84" w:rsidP="00843E9D">
            <w:pPr>
              <w:spacing w:line="500" w:lineRule="exact"/>
              <w:ind w:firstLineChars="131" w:firstLine="314"/>
              <w:jc w:val="center"/>
              <w:rPr>
                <w:rFonts w:ascii="宋体" w:hAnsi="宋体"/>
                <w:sz w:val="24"/>
              </w:rPr>
            </w:pPr>
          </w:p>
        </w:tc>
        <w:tc>
          <w:tcPr>
            <w:tcW w:w="3599" w:type="dxa"/>
            <w:shd w:val="clear" w:color="auto" w:fill="auto"/>
          </w:tcPr>
          <w:p w14:paraId="6A8BBF6A" w14:textId="77777777" w:rsidR="00DF4F84" w:rsidRDefault="00DF4F84" w:rsidP="00843E9D">
            <w:pPr>
              <w:spacing w:line="500" w:lineRule="exact"/>
              <w:jc w:val="center"/>
              <w:rPr>
                <w:rFonts w:ascii="宋体" w:hAnsi="宋体"/>
                <w:sz w:val="24"/>
              </w:rPr>
            </w:pPr>
            <w:r>
              <w:rPr>
                <w:rFonts w:ascii="宋体" w:hAnsi="宋体" w:hint="eastAsia"/>
                <w:sz w:val="24"/>
              </w:rPr>
              <w:t>辩论活动目标设定与组织策略研讨</w:t>
            </w:r>
          </w:p>
        </w:tc>
        <w:tc>
          <w:tcPr>
            <w:tcW w:w="1645" w:type="dxa"/>
            <w:shd w:val="clear" w:color="auto" w:fill="auto"/>
          </w:tcPr>
          <w:p w14:paraId="0E3B2977" w14:textId="77777777" w:rsidR="00DF4F84" w:rsidRDefault="00DF4F84" w:rsidP="00843E9D">
            <w:pPr>
              <w:spacing w:line="500" w:lineRule="exact"/>
              <w:jc w:val="center"/>
              <w:rPr>
                <w:rFonts w:ascii="宋体" w:hAnsi="宋体"/>
                <w:sz w:val="24"/>
              </w:rPr>
            </w:pPr>
            <w:r>
              <w:rPr>
                <w:rFonts w:ascii="宋体" w:hAnsi="宋体" w:hint="eastAsia"/>
                <w:sz w:val="24"/>
              </w:rPr>
              <w:t>全体组员</w:t>
            </w:r>
          </w:p>
        </w:tc>
      </w:tr>
    </w:tbl>
    <w:p w14:paraId="6FEDB5FD" w14:textId="77777777" w:rsidR="00DF4F84" w:rsidRDefault="00DF4F84" w:rsidP="00DF4F84">
      <w:pPr>
        <w:spacing w:line="500" w:lineRule="exact"/>
        <w:rPr>
          <w:rFonts w:ascii="宋体" w:hAnsi="宋体" w:cs="宋体"/>
          <w:b/>
          <w:bCs/>
          <w:sz w:val="24"/>
        </w:rPr>
      </w:pPr>
      <w:r>
        <w:rPr>
          <w:rFonts w:ascii="宋体" w:hAnsi="宋体" w:cs="宋体" w:hint="eastAsia"/>
          <w:b/>
          <w:bCs/>
          <w:sz w:val="24"/>
        </w:rPr>
        <w:lastRenderedPageBreak/>
        <w:t>六、宣传工作</w:t>
      </w:r>
    </w:p>
    <w:p w14:paraId="0D6BABB7" w14:textId="77777777" w:rsidR="00DF4F84" w:rsidRDefault="00DF4F84" w:rsidP="00DF4F84">
      <w:pPr>
        <w:rPr>
          <w:rFonts w:ascii="宋体" w:hAnsi="宋体"/>
          <w:color w:val="000000"/>
          <w:kern w:val="0"/>
          <w:szCs w:val="21"/>
        </w:rPr>
      </w:pPr>
      <w:r>
        <w:rPr>
          <w:rFonts w:ascii="宋体" w:hAnsi="宋体" w:cs="宋体" w:hint="eastAsia"/>
          <w:sz w:val="24"/>
        </w:rPr>
        <w:t>1.主持人：段霁</w:t>
      </w:r>
      <w:proofErr w:type="gramStart"/>
      <w:r>
        <w:rPr>
          <w:rFonts w:ascii="宋体" w:hAnsi="宋体" w:cs="宋体" w:hint="eastAsia"/>
          <w:sz w:val="24"/>
        </w:rPr>
        <w:t>洮</w:t>
      </w:r>
      <w:proofErr w:type="gramEnd"/>
    </w:p>
    <w:p w14:paraId="76A7483F" w14:textId="77777777" w:rsidR="00DF4F84" w:rsidRDefault="00DF4F84" w:rsidP="00DF4F84">
      <w:pPr>
        <w:spacing w:line="500" w:lineRule="exact"/>
        <w:rPr>
          <w:sz w:val="24"/>
        </w:rPr>
      </w:pPr>
      <w:r>
        <w:rPr>
          <w:rFonts w:hint="eastAsia"/>
          <w:sz w:val="24"/>
        </w:rPr>
        <w:t>2.</w:t>
      </w:r>
      <w:r>
        <w:rPr>
          <w:sz w:val="24"/>
        </w:rPr>
        <w:t xml:space="preserve"> </w:t>
      </w:r>
      <w:r>
        <w:rPr>
          <w:rFonts w:hint="eastAsia"/>
          <w:sz w:val="24"/>
        </w:rPr>
        <w:t>照相及简讯：</w:t>
      </w:r>
      <w:r>
        <w:rPr>
          <w:rFonts w:hint="eastAsia"/>
          <w:sz w:val="24"/>
        </w:rPr>
        <w:t xml:space="preserve"> </w:t>
      </w:r>
      <w:r>
        <w:rPr>
          <w:sz w:val="24"/>
        </w:rPr>
        <w:t xml:space="preserve"> </w:t>
      </w:r>
      <w:r>
        <w:rPr>
          <w:sz w:val="24"/>
        </w:rPr>
        <w:t>胡慧婷</w:t>
      </w:r>
    </w:p>
    <w:p w14:paraId="0A8B7EA5" w14:textId="77777777" w:rsidR="00DF4F84" w:rsidRDefault="00DF4F84" w:rsidP="00DF4F84">
      <w:pPr>
        <w:spacing w:line="500" w:lineRule="exact"/>
        <w:rPr>
          <w:sz w:val="24"/>
        </w:rPr>
      </w:pPr>
      <w:r>
        <w:rPr>
          <w:sz w:val="24"/>
        </w:rPr>
        <w:t>3</w:t>
      </w:r>
      <w:r>
        <w:rPr>
          <w:rFonts w:hint="eastAsia"/>
          <w:sz w:val="24"/>
        </w:rPr>
        <w:t>.</w:t>
      </w:r>
      <w:r>
        <w:rPr>
          <w:sz w:val="24"/>
        </w:rPr>
        <w:t xml:space="preserve"> </w:t>
      </w:r>
      <w:r>
        <w:rPr>
          <w:rFonts w:hint="eastAsia"/>
          <w:sz w:val="24"/>
        </w:rPr>
        <w:t>名师网络负责：刘柯利</w:t>
      </w:r>
    </w:p>
    <w:p w14:paraId="248626D5" w14:textId="77777777" w:rsidR="00DF4F84" w:rsidRDefault="00DF4F84" w:rsidP="00DF4F84">
      <w:pPr>
        <w:spacing w:line="500" w:lineRule="exact"/>
        <w:rPr>
          <w:sz w:val="24"/>
        </w:rPr>
      </w:pPr>
      <w:r>
        <w:rPr>
          <w:sz w:val="24"/>
        </w:rPr>
        <w:t>4</w:t>
      </w:r>
      <w:r>
        <w:rPr>
          <w:rFonts w:hint="eastAsia"/>
          <w:sz w:val="24"/>
        </w:rPr>
        <w:t>.</w:t>
      </w:r>
      <w:r>
        <w:rPr>
          <w:sz w:val="24"/>
        </w:rPr>
        <w:t xml:space="preserve"> </w:t>
      </w:r>
      <w:r>
        <w:rPr>
          <w:rFonts w:hint="eastAsia"/>
          <w:sz w:val="24"/>
        </w:rPr>
        <w:t>简报：张先连</w:t>
      </w:r>
    </w:p>
    <w:p w14:paraId="498C7745" w14:textId="77777777" w:rsidR="00DF4F84" w:rsidRDefault="00DF4F84" w:rsidP="00DF4F84">
      <w:pPr>
        <w:spacing w:line="500" w:lineRule="exact"/>
        <w:rPr>
          <w:sz w:val="24"/>
        </w:rPr>
      </w:pPr>
      <w:r>
        <w:rPr>
          <w:sz w:val="24"/>
        </w:rPr>
        <w:t>5</w:t>
      </w:r>
      <w:r>
        <w:rPr>
          <w:rFonts w:hint="eastAsia"/>
          <w:sz w:val="24"/>
        </w:rPr>
        <w:t>.</w:t>
      </w:r>
      <w:r>
        <w:rPr>
          <w:sz w:val="24"/>
        </w:rPr>
        <w:t xml:space="preserve"> </w:t>
      </w:r>
      <w:r>
        <w:rPr>
          <w:rFonts w:hint="eastAsia"/>
          <w:sz w:val="24"/>
        </w:rPr>
        <w:t>记录：</w:t>
      </w:r>
      <w:r>
        <w:rPr>
          <w:sz w:val="24"/>
        </w:rPr>
        <w:t xml:space="preserve"> </w:t>
      </w:r>
      <w:r>
        <w:rPr>
          <w:sz w:val="24"/>
        </w:rPr>
        <w:t>胡慧婷</w:t>
      </w:r>
    </w:p>
    <w:p w14:paraId="2CC86D41" w14:textId="77777777" w:rsidR="00DF4F84" w:rsidRDefault="00DF4F84" w:rsidP="00DF4F84">
      <w:pPr>
        <w:spacing w:line="500" w:lineRule="exact"/>
        <w:jc w:val="right"/>
        <w:rPr>
          <w:sz w:val="24"/>
        </w:rPr>
      </w:pPr>
      <w:r>
        <w:rPr>
          <w:rFonts w:hint="eastAsia"/>
          <w:sz w:val="24"/>
        </w:rPr>
        <w:t xml:space="preserve"> </w:t>
      </w:r>
      <w:r>
        <w:rPr>
          <w:rFonts w:hint="eastAsia"/>
          <w:sz w:val="24"/>
        </w:rPr>
        <w:t>成都市双流区名教师巫小芳工作室</w:t>
      </w:r>
    </w:p>
    <w:p w14:paraId="201432A1" w14:textId="77777777" w:rsidR="00DF4F84" w:rsidRDefault="00DF4F84" w:rsidP="00DF4F84">
      <w:pPr>
        <w:spacing w:line="500" w:lineRule="exact"/>
        <w:jc w:val="right"/>
        <w:rPr>
          <w:sz w:val="24"/>
        </w:rPr>
      </w:pPr>
      <w:r>
        <w:rPr>
          <w:rFonts w:hint="eastAsia"/>
          <w:sz w:val="24"/>
        </w:rPr>
        <w:t>2020</w:t>
      </w:r>
      <w:r>
        <w:rPr>
          <w:rFonts w:hint="eastAsia"/>
          <w:sz w:val="24"/>
        </w:rPr>
        <w:t>年</w:t>
      </w:r>
      <w:r>
        <w:rPr>
          <w:rFonts w:hint="eastAsia"/>
          <w:sz w:val="24"/>
        </w:rPr>
        <w:t>6</w:t>
      </w:r>
      <w:r>
        <w:rPr>
          <w:rFonts w:hint="eastAsia"/>
          <w:sz w:val="24"/>
        </w:rPr>
        <w:t>月</w:t>
      </w:r>
      <w:r>
        <w:rPr>
          <w:rFonts w:hint="eastAsia"/>
          <w:sz w:val="24"/>
        </w:rPr>
        <w:t>11</w:t>
      </w:r>
      <w:r>
        <w:rPr>
          <w:rFonts w:hint="eastAsia"/>
          <w:sz w:val="24"/>
        </w:rPr>
        <w:t>日</w:t>
      </w:r>
    </w:p>
    <w:p w14:paraId="41E70010" w14:textId="77777777" w:rsidR="00DF4F84" w:rsidRDefault="00DF4F84" w:rsidP="00DF4F84">
      <w:pPr>
        <w:spacing w:line="500" w:lineRule="exact"/>
        <w:rPr>
          <w:rFonts w:ascii="Times New Roman" w:eastAsia="宋体" w:hAnsi="Times New Roman" w:cs="Times New Roman"/>
          <w:sz w:val="24"/>
        </w:rPr>
      </w:pPr>
      <w:r>
        <w:rPr>
          <w:rFonts w:ascii="Times New Roman" w:eastAsia="宋体" w:hAnsi="Times New Roman" w:cs="Times New Roman"/>
          <w:sz w:val="24"/>
        </w:rPr>
        <w:br w:type="page"/>
      </w:r>
    </w:p>
    <w:p w14:paraId="55FA3AC8" w14:textId="77777777" w:rsidR="00DF4F84" w:rsidRPr="00CD5C43" w:rsidRDefault="00DF4F84" w:rsidP="00DF4F84">
      <w:pPr>
        <w:spacing w:line="500" w:lineRule="exact"/>
        <w:ind w:firstLineChars="131" w:firstLine="419"/>
        <w:jc w:val="center"/>
        <w:rPr>
          <w:rFonts w:ascii="宋体" w:eastAsia="宋体" w:hAnsi="宋体" w:cs="宋体"/>
          <w:sz w:val="32"/>
          <w:szCs w:val="32"/>
        </w:rPr>
      </w:pPr>
      <w:r w:rsidRPr="00CD5C43">
        <w:rPr>
          <w:rFonts w:ascii="宋体" w:eastAsia="宋体" w:hAnsi="宋体" w:cs="宋体" w:hint="eastAsia"/>
          <w:sz w:val="32"/>
          <w:szCs w:val="32"/>
        </w:rPr>
        <w:lastRenderedPageBreak/>
        <w:t>成都市双流区名教师巫小芳工作室</w:t>
      </w:r>
    </w:p>
    <w:p w14:paraId="7BADE3BE" w14:textId="77777777" w:rsidR="00DF4F84" w:rsidRPr="00CD5C43" w:rsidRDefault="00DF4F84" w:rsidP="00DF4F84">
      <w:pPr>
        <w:spacing w:line="500" w:lineRule="exact"/>
        <w:ind w:firstLineChars="131" w:firstLine="419"/>
        <w:jc w:val="center"/>
        <w:outlineLvl w:val="0"/>
        <w:rPr>
          <w:rFonts w:ascii="宋体" w:eastAsia="宋体" w:hAnsi="宋体" w:cs="宋体"/>
          <w:sz w:val="32"/>
          <w:szCs w:val="32"/>
        </w:rPr>
      </w:pPr>
      <w:bookmarkStart w:id="6" w:name="_Toc44258048"/>
      <w:r w:rsidRPr="00CD5C43">
        <w:rPr>
          <w:rFonts w:ascii="宋体" w:eastAsia="宋体" w:hAnsi="宋体" w:cs="宋体" w:hint="eastAsia"/>
          <w:sz w:val="32"/>
          <w:szCs w:val="32"/>
        </w:rPr>
        <w:t>2020年</w:t>
      </w:r>
      <w:r>
        <w:rPr>
          <w:rFonts w:ascii="宋体" w:eastAsia="宋体" w:hAnsi="宋体" w:cs="宋体"/>
          <w:sz w:val="32"/>
          <w:szCs w:val="32"/>
        </w:rPr>
        <w:t>6</w:t>
      </w:r>
      <w:r w:rsidRPr="00CD5C43">
        <w:rPr>
          <w:rFonts w:ascii="宋体" w:eastAsia="宋体" w:hAnsi="宋体" w:cs="宋体" w:hint="eastAsia"/>
          <w:sz w:val="32"/>
          <w:szCs w:val="32"/>
        </w:rPr>
        <w:t>月第</w:t>
      </w:r>
      <w:r>
        <w:rPr>
          <w:rFonts w:ascii="宋体" w:eastAsia="宋体" w:hAnsi="宋体" w:cs="宋体" w:hint="eastAsia"/>
          <w:sz w:val="32"/>
          <w:szCs w:val="32"/>
        </w:rPr>
        <w:t>二</w:t>
      </w:r>
      <w:r w:rsidRPr="00CD5C43">
        <w:rPr>
          <w:rFonts w:ascii="宋体" w:eastAsia="宋体" w:hAnsi="宋体" w:cs="宋体" w:hint="eastAsia"/>
          <w:sz w:val="32"/>
          <w:szCs w:val="32"/>
        </w:rPr>
        <w:t>次活动方案（线上教研）</w:t>
      </w:r>
      <w:bookmarkEnd w:id="6"/>
    </w:p>
    <w:p w14:paraId="5906EF1A" w14:textId="77777777" w:rsidR="00DF4F84" w:rsidRDefault="00DF4F84" w:rsidP="00DF4F84">
      <w:pPr>
        <w:spacing w:line="500" w:lineRule="exact"/>
        <w:jc w:val="left"/>
        <w:rPr>
          <w:rFonts w:ascii="宋体" w:hAnsi="宋体" w:cs="宋体"/>
          <w:b/>
          <w:sz w:val="24"/>
        </w:rPr>
      </w:pPr>
      <w:r>
        <w:rPr>
          <w:rFonts w:ascii="宋体" w:hAnsi="宋体" w:cs="宋体" w:hint="eastAsia"/>
          <w:b/>
          <w:sz w:val="24"/>
        </w:rPr>
        <w:t>一、活动时间及地点</w:t>
      </w:r>
    </w:p>
    <w:p w14:paraId="7A0F94AE" w14:textId="77777777" w:rsidR="00DF4F84" w:rsidRDefault="00DF4F84" w:rsidP="00DF4F84">
      <w:pPr>
        <w:spacing w:line="500" w:lineRule="exact"/>
        <w:ind w:firstLine="420"/>
        <w:rPr>
          <w:rFonts w:ascii="宋体" w:hAnsi="宋体" w:cs="宋体"/>
          <w:sz w:val="24"/>
        </w:rPr>
      </w:pPr>
      <w:r>
        <w:rPr>
          <w:rFonts w:ascii="宋体" w:hAnsi="宋体" w:cs="宋体" w:hint="eastAsia"/>
          <w:sz w:val="24"/>
        </w:rPr>
        <w:t>1.</w:t>
      </w:r>
      <w:r>
        <w:rPr>
          <w:rFonts w:ascii="宋体" w:hAnsi="宋体" w:cs="宋体"/>
          <w:sz w:val="24"/>
        </w:rPr>
        <w:t xml:space="preserve"> </w:t>
      </w:r>
      <w:r>
        <w:rPr>
          <w:rFonts w:ascii="宋体" w:hAnsi="宋体" w:cs="宋体" w:hint="eastAsia"/>
          <w:sz w:val="24"/>
        </w:rPr>
        <w:t>时间：2020年6月18日，14:30-17：00</w:t>
      </w:r>
    </w:p>
    <w:p w14:paraId="42C7C80E" w14:textId="77777777" w:rsidR="00DF4F84" w:rsidRDefault="00DF4F84" w:rsidP="00DF4F84">
      <w:pPr>
        <w:spacing w:line="500" w:lineRule="exact"/>
        <w:ind w:firstLine="420"/>
        <w:rPr>
          <w:kern w:val="0"/>
          <w:sz w:val="24"/>
        </w:rPr>
      </w:pPr>
      <w:r>
        <w:rPr>
          <w:rFonts w:hint="eastAsia"/>
          <w:sz w:val="24"/>
        </w:rPr>
        <w:t>2.</w:t>
      </w:r>
      <w:r>
        <w:rPr>
          <w:sz w:val="24"/>
        </w:rPr>
        <w:t xml:space="preserve"> </w:t>
      </w:r>
      <w:r>
        <w:rPr>
          <w:rFonts w:hint="eastAsia"/>
          <w:sz w:val="24"/>
        </w:rPr>
        <w:t>地点：</w:t>
      </w:r>
      <w:proofErr w:type="gramStart"/>
      <w:r>
        <w:rPr>
          <w:rFonts w:hint="eastAsia"/>
          <w:sz w:val="24"/>
        </w:rPr>
        <w:t>腾讯会议</w:t>
      </w:r>
      <w:proofErr w:type="gramEnd"/>
      <w:r>
        <w:rPr>
          <w:rFonts w:hint="eastAsia"/>
          <w:sz w:val="24"/>
        </w:rPr>
        <w:t>平台</w:t>
      </w:r>
    </w:p>
    <w:p w14:paraId="055289D8" w14:textId="77777777" w:rsidR="00DF4F84" w:rsidRDefault="00DF4F84" w:rsidP="00DF4F84">
      <w:pPr>
        <w:spacing w:line="500" w:lineRule="exact"/>
        <w:jc w:val="left"/>
        <w:rPr>
          <w:rFonts w:ascii="宋体" w:hAnsi="宋体" w:cs="宋体"/>
          <w:b/>
          <w:sz w:val="24"/>
        </w:rPr>
      </w:pPr>
      <w:r>
        <w:rPr>
          <w:rFonts w:ascii="宋体" w:hAnsi="宋体" w:cs="宋体" w:hint="eastAsia"/>
          <w:b/>
          <w:sz w:val="24"/>
        </w:rPr>
        <w:t>二、活动内容</w:t>
      </w:r>
    </w:p>
    <w:p w14:paraId="4A7EE541" w14:textId="77777777" w:rsidR="00DF4F84" w:rsidRPr="00F07066" w:rsidRDefault="00DF4F84" w:rsidP="00DF4F84">
      <w:pPr>
        <w:spacing w:line="500" w:lineRule="exact"/>
        <w:rPr>
          <w:rFonts w:ascii="宋体" w:hAnsi="宋体"/>
          <w:kern w:val="0"/>
          <w:sz w:val="24"/>
          <w:szCs w:val="21"/>
        </w:rPr>
      </w:pPr>
      <w:r>
        <w:rPr>
          <w:rFonts w:ascii="宋体" w:hAnsi="宋体" w:hint="eastAsia"/>
          <w:kern w:val="0"/>
          <w:sz w:val="24"/>
          <w:szCs w:val="21"/>
        </w:rPr>
        <w:t>谈话活动</w:t>
      </w:r>
      <w:r w:rsidRPr="00F07066">
        <w:rPr>
          <w:rFonts w:ascii="宋体" w:hAnsi="宋体" w:hint="eastAsia"/>
          <w:kern w:val="0"/>
          <w:sz w:val="24"/>
          <w:szCs w:val="21"/>
        </w:rPr>
        <w:t>组织</w:t>
      </w:r>
      <w:r>
        <w:rPr>
          <w:rFonts w:ascii="宋体" w:hAnsi="宋体" w:hint="eastAsia"/>
          <w:kern w:val="0"/>
          <w:sz w:val="24"/>
          <w:szCs w:val="21"/>
        </w:rPr>
        <w:t>策略</w:t>
      </w:r>
    </w:p>
    <w:p w14:paraId="012DDAE4" w14:textId="77777777" w:rsidR="00DF4F84" w:rsidRDefault="00DF4F84" w:rsidP="00DF4F84">
      <w:pPr>
        <w:spacing w:line="500" w:lineRule="exact"/>
        <w:rPr>
          <w:rFonts w:ascii="宋体" w:hAnsi="宋体" w:cs="宋体"/>
          <w:b/>
          <w:bCs/>
          <w:sz w:val="24"/>
        </w:rPr>
      </w:pPr>
      <w:r>
        <w:rPr>
          <w:rFonts w:ascii="宋体" w:hAnsi="宋体" w:cs="宋体" w:hint="eastAsia"/>
          <w:b/>
          <w:bCs/>
          <w:sz w:val="24"/>
        </w:rPr>
        <w:t>三、参会人员</w:t>
      </w:r>
    </w:p>
    <w:p w14:paraId="5732FBFF" w14:textId="77777777" w:rsidR="00DF4F84" w:rsidRDefault="00DF4F84" w:rsidP="00DF4F84">
      <w:pPr>
        <w:spacing w:line="500" w:lineRule="exact"/>
        <w:rPr>
          <w:rFonts w:ascii="宋体" w:hAnsi="宋体"/>
          <w:sz w:val="24"/>
        </w:rPr>
      </w:pPr>
      <w:r>
        <w:rPr>
          <w:rFonts w:ascii="宋体" w:hAnsi="宋体" w:hint="eastAsia"/>
          <w:sz w:val="24"/>
        </w:rPr>
        <w:t>巫小芳、胡佳英、段丹、刘柯利、段霁</w:t>
      </w:r>
      <w:proofErr w:type="gramStart"/>
      <w:r>
        <w:rPr>
          <w:rFonts w:ascii="宋体" w:hAnsi="宋体" w:hint="eastAsia"/>
          <w:sz w:val="24"/>
        </w:rPr>
        <w:t>洮</w:t>
      </w:r>
      <w:proofErr w:type="gramEnd"/>
      <w:r>
        <w:rPr>
          <w:rFonts w:ascii="宋体" w:hAnsi="宋体" w:hint="eastAsia"/>
          <w:sz w:val="24"/>
        </w:rPr>
        <w:t>、张先连、郭佳丽、杨晓梅、凌姗、胡慧婷（余采倪、郭净产假）</w:t>
      </w:r>
    </w:p>
    <w:p w14:paraId="59FA550E" w14:textId="77777777" w:rsidR="00DF4F84" w:rsidRDefault="00DF4F84" w:rsidP="00DF4F84">
      <w:pPr>
        <w:spacing w:line="500" w:lineRule="exact"/>
        <w:rPr>
          <w:rFonts w:ascii="宋体" w:hAnsi="宋体" w:cs="宋体"/>
          <w:b/>
          <w:bCs/>
          <w:sz w:val="24"/>
        </w:rPr>
      </w:pPr>
      <w:r>
        <w:rPr>
          <w:rFonts w:ascii="宋体" w:hAnsi="宋体" w:cs="宋体" w:hint="eastAsia"/>
          <w:b/>
          <w:bCs/>
          <w:sz w:val="24"/>
        </w:rPr>
        <w:t>四、注意事项</w:t>
      </w:r>
    </w:p>
    <w:p w14:paraId="739DE335" w14:textId="77777777" w:rsidR="00DF4F84" w:rsidRDefault="00DF4F84" w:rsidP="00DF4F84">
      <w:pPr>
        <w:spacing w:line="500" w:lineRule="exact"/>
        <w:rPr>
          <w:rFonts w:ascii="宋体" w:hAnsi="宋体"/>
          <w:sz w:val="24"/>
        </w:rPr>
      </w:pPr>
      <w:r>
        <w:rPr>
          <w:rFonts w:ascii="宋体" w:hAnsi="宋体" w:hint="eastAsia"/>
          <w:sz w:val="24"/>
        </w:rPr>
        <w:t>请工作室成员提前做好工作安排，准时参加活动。</w:t>
      </w:r>
    </w:p>
    <w:p w14:paraId="0B226264" w14:textId="77777777" w:rsidR="00DF4F84" w:rsidRDefault="00DF4F84" w:rsidP="00DF4F84">
      <w:pPr>
        <w:spacing w:line="500" w:lineRule="exact"/>
        <w:rPr>
          <w:rFonts w:ascii="宋体" w:hAnsi="宋体" w:cs="宋体"/>
          <w:b/>
          <w:bCs/>
          <w:kern w:val="0"/>
          <w:sz w:val="24"/>
        </w:rPr>
      </w:pPr>
      <w:r>
        <w:rPr>
          <w:rFonts w:ascii="宋体" w:hAnsi="宋体" w:cs="宋体" w:hint="eastAsia"/>
          <w:b/>
          <w:bCs/>
          <w:kern w:val="0"/>
          <w:sz w:val="24"/>
        </w:rPr>
        <w:t>五、具体安排</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418"/>
        <w:gridCol w:w="3856"/>
        <w:gridCol w:w="1388"/>
      </w:tblGrid>
      <w:tr w:rsidR="00DF4F84" w14:paraId="4A5918A3" w14:textId="77777777" w:rsidTr="00843E9D">
        <w:trPr>
          <w:jc w:val="center"/>
        </w:trPr>
        <w:tc>
          <w:tcPr>
            <w:tcW w:w="1984" w:type="dxa"/>
            <w:shd w:val="clear" w:color="auto" w:fill="auto"/>
          </w:tcPr>
          <w:p w14:paraId="41254CCD" w14:textId="77777777" w:rsidR="00DF4F84" w:rsidRDefault="00DF4F84" w:rsidP="00843E9D">
            <w:pPr>
              <w:spacing w:line="500" w:lineRule="exact"/>
              <w:jc w:val="center"/>
              <w:rPr>
                <w:rFonts w:ascii="宋体" w:hAnsi="宋体"/>
                <w:b/>
                <w:sz w:val="24"/>
              </w:rPr>
            </w:pPr>
            <w:r>
              <w:rPr>
                <w:rFonts w:ascii="宋体" w:hAnsi="宋体"/>
                <w:b/>
                <w:sz w:val="24"/>
              </w:rPr>
              <w:t>时间</w:t>
            </w:r>
          </w:p>
        </w:tc>
        <w:tc>
          <w:tcPr>
            <w:tcW w:w="1418" w:type="dxa"/>
            <w:shd w:val="clear" w:color="auto" w:fill="auto"/>
          </w:tcPr>
          <w:p w14:paraId="4F003056" w14:textId="77777777" w:rsidR="00DF4F84" w:rsidRDefault="00DF4F84" w:rsidP="00843E9D">
            <w:pPr>
              <w:spacing w:line="500" w:lineRule="exact"/>
              <w:ind w:firstLineChars="131" w:firstLine="316"/>
              <w:rPr>
                <w:rFonts w:ascii="宋体" w:hAnsi="宋体"/>
                <w:b/>
                <w:sz w:val="24"/>
              </w:rPr>
            </w:pPr>
            <w:r>
              <w:rPr>
                <w:rFonts w:ascii="宋体" w:hAnsi="宋体" w:hint="eastAsia"/>
                <w:b/>
                <w:sz w:val="24"/>
              </w:rPr>
              <w:t>地点</w:t>
            </w:r>
          </w:p>
        </w:tc>
        <w:tc>
          <w:tcPr>
            <w:tcW w:w="3856" w:type="dxa"/>
            <w:shd w:val="clear" w:color="auto" w:fill="auto"/>
          </w:tcPr>
          <w:p w14:paraId="554B213E" w14:textId="77777777" w:rsidR="00DF4F84" w:rsidRDefault="00DF4F84" w:rsidP="00843E9D">
            <w:pPr>
              <w:spacing w:line="500" w:lineRule="exact"/>
              <w:jc w:val="center"/>
              <w:rPr>
                <w:rFonts w:ascii="宋体" w:hAnsi="宋体"/>
                <w:b/>
                <w:sz w:val="24"/>
              </w:rPr>
            </w:pPr>
            <w:r>
              <w:rPr>
                <w:rFonts w:ascii="宋体" w:hAnsi="宋体"/>
                <w:b/>
                <w:sz w:val="24"/>
              </w:rPr>
              <w:t>具体安排</w:t>
            </w:r>
          </w:p>
        </w:tc>
        <w:tc>
          <w:tcPr>
            <w:tcW w:w="1388" w:type="dxa"/>
            <w:shd w:val="clear" w:color="auto" w:fill="auto"/>
          </w:tcPr>
          <w:p w14:paraId="3E4724BC" w14:textId="77777777" w:rsidR="00DF4F84" w:rsidRDefault="00DF4F84" w:rsidP="00843E9D">
            <w:pPr>
              <w:widowControl/>
              <w:spacing w:line="500" w:lineRule="exact"/>
              <w:jc w:val="center"/>
              <w:rPr>
                <w:rFonts w:ascii="宋体" w:hAnsi="宋体"/>
                <w:b/>
                <w:sz w:val="24"/>
              </w:rPr>
            </w:pPr>
            <w:r>
              <w:rPr>
                <w:rFonts w:ascii="宋体" w:hAnsi="宋体"/>
                <w:b/>
                <w:sz w:val="24"/>
              </w:rPr>
              <w:t>负责人员</w:t>
            </w:r>
          </w:p>
        </w:tc>
      </w:tr>
      <w:tr w:rsidR="00DF4F84" w14:paraId="4A0AC87B" w14:textId="77777777" w:rsidTr="00843E9D">
        <w:trPr>
          <w:trHeight w:val="364"/>
          <w:jc w:val="center"/>
        </w:trPr>
        <w:tc>
          <w:tcPr>
            <w:tcW w:w="1984" w:type="dxa"/>
            <w:shd w:val="clear" w:color="auto" w:fill="auto"/>
          </w:tcPr>
          <w:p w14:paraId="571304F9" w14:textId="77777777" w:rsidR="00DF4F84" w:rsidRDefault="00DF4F84" w:rsidP="00843E9D">
            <w:pPr>
              <w:spacing w:line="500" w:lineRule="exact"/>
              <w:jc w:val="center"/>
              <w:rPr>
                <w:rFonts w:ascii="宋体" w:hAnsi="宋体"/>
                <w:sz w:val="24"/>
              </w:rPr>
            </w:pPr>
            <w:r>
              <w:rPr>
                <w:rFonts w:ascii="宋体" w:hAnsi="宋体" w:hint="eastAsia"/>
                <w:sz w:val="24"/>
              </w:rPr>
              <w:t>14:20-14:30</w:t>
            </w:r>
          </w:p>
        </w:tc>
        <w:tc>
          <w:tcPr>
            <w:tcW w:w="1418" w:type="dxa"/>
            <w:vMerge w:val="restart"/>
            <w:shd w:val="clear" w:color="auto" w:fill="auto"/>
          </w:tcPr>
          <w:p w14:paraId="0FB2A38B" w14:textId="77777777" w:rsidR="00DF4F84" w:rsidRDefault="00DF4F84" w:rsidP="00843E9D">
            <w:pPr>
              <w:spacing w:line="500" w:lineRule="exact"/>
              <w:ind w:firstLineChars="131" w:firstLine="314"/>
              <w:jc w:val="center"/>
              <w:rPr>
                <w:rFonts w:ascii="宋体" w:hAnsi="宋体"/>
                <w:sz w:val="24"/>
              </w:rPr>
            </w:pPr>
          </w:p>
          <w:p w14:paraId="5338D23A" w14:textId="77777777" w:rsidR="00DF4F84" w:rsidRDefault="00DF4F84" w:rsidP="00843E9D">
            <w:pPr>
              <w:spacing w:line="500" w:lineRule="exact"/>
              <w:rPr>
                <w:rFonts w:ascii="宋体" w:hAnsi="宋体"/>
                <w:sz w:val="24"/>
              </w:rPr>
            </w:pPr>
          </w:p>
          <w:p w14:paraId="45E5E6E4" w14:textId="77777777" w:rsidR="00DF4F84" w:rsidRDefault="00DF4F84" w:rsidP="00843E9D">
            <w:pPr>
              <w:spacing w:line="500" w:lineRule="exact"/>
              <w:rPr>
                <w:sz w:val="24"/>
              </w:rPr>
            </w:pPr>
            <w:proofErr w:type="gramStart"/>
            <w:r>
              <w:rPr>
                <w:rFonts w:hint="eastAsia"/>
                <w:sz w:val="24"/>
              </w:rPr>
              <w:t>腾讯会议</w:t>
            </w:r>
            <w:proofErr w:type="gramEnd"/>
          </w:p>
          <w:p w14:paraId="1FD7A148" w14:textId="77777777" w:rsidR="00DF4F84" w:rsidRPr="00C43621" w:rsidRDefault="00DF4F84" w:rsidP="00843E9D">
            <w:pPr>
              <w:spacing w:line="500" w:lineRule="exact"/>
              <w:rPr>
                <w:kern w:val="0"/>
                <w:sz w:val="24"/>
              </w:rPr>
            </w:pPr>
            <w:r>
              <w:rPr>
                <w:rFonts w:hint="eastAsia"/>
                <w:sz w:val="24"/>
              </w:rPr>
              <w:t>平台</w:t>
            </w:r>
          </w:p>
        </w:tc>
        <w:tc>
          <w:tcPr>
            <w:tcW w:w="3856" w:type="dxa"/>
            <w:shd w:val="clear" w:color="auto" w:fill="auto"/>
          </w:tcPr>
          <w:p w14:paraId="2E530293" w14:textId="77777777" w:rsidR="00DF4F84" w:rsidRDefault="00DF4F84" w:rsidP="00843E9D">
            <w:pPr>
              <w:spacing w:line="500" w:lineRule="exact"/>
              <w:jc w:val="center"/>
              <w:rPr>
                <w:rFonts w:ascii="宋体" w:hAnsi="宋体"/>
                <w:sz w:val="24"/>
              </w:rPr>
            </w:pPr>
            <w:r>
              <w:rPr>
                <w:rFonts w:ascii="宋体" w:hAnsi="宋体" w:hint="eastAsia"/>
                <w:sz w:val="24"/>
              </w:rPr>
              <w:t>点名</w:t>
            </w:r>
          </w:p>
        </w:tc>
        <w:tc>
          <w:tcPr>
            <w:tcW w:w="1388" w:type="dxa"/>
            <w:shd w:val="clear" w:color="auto" w:fill="auto"/>
          </w:tcPr>
          <w:p w14:paraId="41969CD1" w14:textId="77777777" w:rsidR="00DF4F84" w:rsidRDefault="00DF4F84" w:rsidP="00843E9D">
            <w:pPr>
              <w:spacing w:line="500" w:lineRule="exact"/>
              <w:jc w:val="center"/>
              <w:rPr>
                <w:rFonts w:ascii="宋体" w:hAnsi="宋体"/>
                <w:sz w:val="24"/>
              </w:rPr>
            </w:pPr>
            <w:r>
              <w:rPr>
                <w:rFonts w:ascii="宋体" w:hAnsi="宋体" w:hint="eastAsia"/>
                <w:sz w:val="24"/>
              </w:rPr>
              <w:t>巫小芳</w:t>
            </w:r>
          </w:p>
        </w:tc>
      </w:tr>
      <w:tr w:rsidR="00DF4F84" w14:paraId="6A7C3AE0" w14:textId="77777777" w:rsidTr="00843E9D">
        <w:trPr>
          <w:trHeight w:val="269"/>
          <w:jc w:val="center"/>
        </w:trPr>
        <w:tc>
          <w:tcPr>
            <w:tcW w:w="1984" w:type="dxa"/>
            <w:vMerge w:val="restart"/>
            <w:shd w:val="clear" w:color="auto" w:fill="auto"/>
          </w:tcPr>
          <w:p w14:paraId="1AB9E643" w14:textId="77777777" w:rsidR="00DF4F84" w:rsidRDefault="00DF4F84" w:rsidP="00843E9D">
            <w:pPr>
              <w:spacing w:line="500" w:lineRule="exact"/>
              <w:jc w:val="center"/>
              <w:rPr>
                <w:rFonts w:ascii="宋体" w:hAnsi="宋体"/>
                <w:sz w:val="24"/>
              </w:rPr>
            </w:pPr>
            <w:r>
              <w:rPr>
                <w:rFonts w:ascii="宋体" w:hAnsi="宋体" w:hint="eastAsia"/>
                <w:sz w:val="24"/>
              </w:rPr>
              <w:t>14:30-15:30</w:t>
            </w:r>
          </w:p>
          <w:p w14:paraId="68C34811" w14:textId="77777777" w:rsidR="00DF4F84" w:rsidRDefault="00DF4F84" w:rsidP="00843E9D">
            <w:pPr>
              <w:spacing w:line="500" w:lineRule="exact"/>
              <w:jc w:val="center"/>
              <w:rPr>
                <w:rFonts w:ascii="宋体" w:hAnsi="宋体"/>
                <w:sz w:val="24"/>
              </w:rPr>
            </w:pPr>
          </w:p>
        </w:tc>
        <w:tc>
          <w:tcPr>
            <w:tcW w:w="1418" w:type="dxa"/>
            <w:vMerge/>
            <w:shd w:val="clear" w:color="auto" w:fill="auto"/>
          </w:tcPr>
          <w:p w14:paraId="26B0A911" w14:textId="77777777" w:rsidR="00DF4F84" w:rsidRDefault="00DF4F84" w:rsidP="00843E9D">
            <w:pPr>
              <w:spacing w:line="500" w:lineRule="exact"/>
              <w:ind w:firstLineChars="131" w:firstLine="314"/>
              <w:jc w:val="center"/>
              <w:rPr>
                <w:rFonts w:ascii="宋体" w:hAnsi="宋体"/>
                <w:sz w:val="24"/>
              </w:rPr>
            </w:pPr>
          </w:p>
        </w:tc>
        <w:tc>
          <w:tcPr>
            <w:tcW w:w="3856" w:type="dxa"/>
            <w:shd w:val="clear" w:color="auto" w:fill="auto"/>
          </w:tcPr>
          <w:p w14:paraId="6252B270" w14:textId="77777777" w:rsidR="00DF4F84" w:rsidRDefault="00DF4F84" w:rsidP="00843E9D">
            <w:pPr>
              <w:jc w:val="center"/>
              <w:rPr>
                <w:rFonts w:ascii="宋体" w:hAnsi="宋体"/>
                <w:sz w:val="24"/>
              </w:rPr>
            </w:pPr>
            <w:r w:rsidRPr="00255C4E">
              <w:rPr>
                <w:rFonts w:ascii="宋体" w:hAnsi="宋体" w:hint="eastAsia"/>
                <w:sz w:val="24"/>
              </w:rPr>
              <w:t>中班谈话活动</w:t>
            </w:r>
            <w:r>
              <w:rPr>
                <w:rFonts w:ascii="宋体" w:hAnsi="宋体" w:hint="eastAsia"/>
                <w:sz w:val="24"/>
              </w:rPr>
              <w:t>课</w:t>
            </w:r>
            <w:proofErr w:type="gramStart"/>
            <w:r>
              <w:rPr>
                <w:rFonts w:ascii="宋体" w:hAnsi="宋体" w:hint="eastAsia"/>
                <w:sz w:val="24"/>
              </w:rPr>
              <w:t>例展示</w:t>
            </w:r>
            <w:proofErr w:type="gramEnd"/>
            <w:r>
              <w:rPr>
                <w:rFonts w:ascii="宋体" w:hAnsi="宋体" w:hint="eastAsia"/>
                <w:sz w:val="24"/>
              </w:rPr>
              <w:t>《我的爸爸》</w:t>
            </w:r>
          </w:p>
        </w:tc>
        <w:tc>
          <w:tcPr>
            <w:tcW w:w="1388" w:type="dxa"/>
            <w:shd w:val="clear" w:color="auto" w:fill="auto"/>
          </w:tcPr>
          <w:p w14:paraId="1994548C" w14:textId="77777777" w:rsidR="00DF4F84" w:rsidRDefault="00DF4F84" w:rsidP="00843E9D">
            <w:pPr>
              <w:spacing w:line="500" w:lineRule="exact"/>
              <w:jc w:val="center"/>
              <w:rPr>
                <w:rFonts w:ascii="宋体" w:hAnsi="宋体"/>
                <w:sz w:val="24"/>
              </w:rPr>
            </w:pPr>
            <w:r>
              <w:rPr>
                <w:rFonts w:ascii="宋体" w:hAnsi="宋体" w:hint="eastAsia"/>
                <w:sz w:val="24"/>
              </w:rPr>
              <w:t>张先连</w:t>
            </w:r>
          </w:p>
        </w:tc>
      </w:tr>
      <w:tr w:rsidR="00DF4F84" w14:paraId="715141C5" w14:textId="77777777" w:rsidTr="00843E9D">
        <w:trPr>
          <w:trHeight w:val="626"/>
          <w:jc w:val="center"/>
        </w:trPr>
        <w:tc>
          <w:tcPr>
            <w:tcW w:w="1984" w:type="dxa"/>
            <w:vMerge/>
            <w:shd w:val="clear" w:color="auto" w:fill="auto"/>
          </w:tcPr>
          <w:p w14:paraId="3AEB902C" w14:textId="77777777" w:rsidR="00DF4F84" w:rsidRDefault="00DF4F84" w:rsidP="00843E9D">
            <w:pPr>
              <w:spacing w:line="500" w:lineRule="exact"/>
              <w:jc w:val="center"/>
              <w:rPr>
                <w:rFonts w:ascii="宋体" w:hAnsi="宋体"/>
                <w:sz w:val="24"/>
              </w:rPr>
            </w:pPr>
          </w:p>
        </w:tc>
        <w:tc>
          <w:tcPr>
            <w:tcW w:w="1418" w:type="dxa"/>
            <w:vMerge/>
            <w:shd w:val="clear" w:color="auto" w:fill="auto"/>
          </w:tcPr>
          <w:p w14:paraId="7A06B7EE" w14:textId="77777777" w:rsidR="00DF4F84" w:rsidRDefault="00DF4F84" w:rsidP="00843E9D">
            <w:pPr>
              <w:spacing w:line="500" w:lineRule="exact"/>
              <w:ind w:firstLineChars="131" w:firstLine="314"/>
              <w:jc w:val="center"/>
              <w:rPr>
                <w:rFonts w:ascii="宋体" w:hAnsi="宋体"/>
                <w:sz w:val="24"/>
              </w:rPr>
            </w:pPr>
          </w:p>
        </w:tc>
        <w:tc>
          <w:tcPr>
            <w:tcW w:w="3856" w:type="dxa"/>
            <w:shd w:val="clear" w:color="auto" w:fill="auto"/>
          </w:tcPr>
          <w:p w14:paraId="6ECB1E65" w14:textId="77777777" w:rsidR="00DF4F84" w:rsidRDefault="00DF4F84" w:rsidP="00843E9D">
            <w:pPr>
              <w:jc w:val="center"/>
              <w:rPr>
                <w:rFonts w:ascii="宋体" w:hAnsi="宋体"/>
                <w:sz w:val="24"/>
              </w:rPr>
            </w:pPr>
            <w:r w:rsidRPr="00255C4E">
              <w:rPr>
                <w:rFonts w:ascii="宋体" w:hAnsi="宋体" w:hint="eastAsia"/>
                <w:sz w:val="24"/>
              </w:rPr>
              <w:t>大班谈话活动</w:t>
            </w:r>
            <w:r>
              <w:rPr>
                <w:rFonts w:ascii="宋体" w:hAnsi="宋体" w:hint="eastAsia"/>
                <w:sz w:val="24"/>
              </w:rPr>
              <w:t>课</w:t>
            </w:r>
            <w:proofErr w:type="gramStart"/>
            <w:r>
              <w:rPr>
                <w:rFonts w:ascii="宋体" w:hAnsi="宋体" w:hint="eastAsia"/>
                <w:sz w:val="24"/>
              </w:rPr>
              <w:t>例展示</w:t>
            </w:r>
            <w:proofErr w:type="gramEnd"/>
            <w:r>
              <w:rPr>
                <w:rFonts w:ascii="宋体" w:hAnsi="宋体" w:hint="eastAsia"/>
                <w:sz w:val="24"/>
              </w:rPr>
              <w:t>《我的弟弟妹妹》</w:t>
            </w:r>
          </w:p>
        </w:tc>
        <w:tc>
          <w:tcPr>
            <w:tcW w:w="1388" w:type="dxa"/>
            <w:shd w:val="clear" w:color="auto" w:fill="auto"/>
          </w:tcPr>
          <w:p w14:paraId="0159E921" w14:textId="77777777" w:rsidR="00DF4F84" w:rsidRDefault="00DF4F84" w:rsidP="00843E9D">
            <w:pPr>
              <w:spacing w:line="500" w:lineRule="exact"/>
              <w:jc w:val="center"/>
              <w:rPr>
                <w:rFonts w:ascii="宋体" w:hAnsi="宋体"/>
                <w:sz w:val="24"/>
              </w:rPr>
            </w:pPr>
            <w:r>
              <w:rPr>
                <w:rFonts w:ascii="宋体" w:hAnsi="宋体" w:hint="eastAsia"/>
                <w:sz w:val="24"/>
              </w:rPr>
              <w:t>段丹</w:t>
            </w:r>
          </w:p>
        </w:tc>
      </w:tr>
      <w:tr w:rsidR="00DF4F84" w14:paraId="79C13740" w14:textId="77777777" w:rsidTr="00843E9D">
        <w:trPr>
          <w:trHeight w:val="626"/>
          <w:jc w:val="center"/>
        </w:trPr>
        <w:tc>
          <w:tcPr>
            <w:tcW w:w="1984" w:type="dxa"/>
            <w:shd w:val="clear" w:color="auto" w:fill="auto"/>
          </w:tcPr>
          <w:p w14:paraId="555517E8" w14:textId="77777777" w:rsidR="00DF4F84" w:rsidRDefault="00DF4F84" w:rsidP="00843E9D">
            <w:pPr>
              <w:spacing w:line="500" w:lineRule="exact"/>
              <w:jc w:val="center"/>
              <w:rPr>
                <w:rFonts w:ascii="宋体" w:hAnsi="宋体"/>
                <w:sz w:val="24"/>
              </w:rPr>
            </w:pPr>
            <w:r>
              <w:rPr>
                <w:rFonts w:ascii="宋体" w:hAnsi="宋体" w:hint="eastAsia"/>
                <w:sz w:val="24"/>
              </w:rPr>
              <w:t>15:30-15:40</w:t>
            </w:r>
          </w:p>
        </w:tc>
        <w:tc>
          <w:tcPr>
            <w:tcW w:w="1418" w:type="dxa"/>
            <w:vMerge/>
            <w:shd w:val="clear" w:color="auto" w:fill="auto"/>
          </w:tcPr>
          <w:p w14:paraId="3C82EF88" w14:textId="77777777" w:rsidR="00DF4F84" w:rsidRDefault="00DF4F84" w:rsidP="00843E9D">
            <w:pPr>
              <w:spacing w:line="500" w:lineRule="exact"/>
              <w:ind w:firstLineChars="131" w:firstLine="314"/>
              <w:jc w:val="center"/>
              <w:rPr>
                <w:rFonts w:ascii="宋体" w:hAnsi="宋体"/>
                <w:sz w:val="24"/>
              </w:rPr>
            </w:pPr>
          </w:p>
        </w:tc>
        <w:tc>
          <w:tcPr>
            <w:tcW w:w="3856" w:type="dxa"/>
            <w:shd w:val="clear" w:color="auto" w:fill="auto"/>
          </w:tcPr>
          <w:p w14:paraId="062BFC7E" w14:textId="77777777" w:rsidR="00DF4F84" w:rsidRDefault="00DF4F84" w:rsidP="00843E9D">
            <w:pPr>
              <w:spacing w:line="500" w:lineRule="exact"/>
              <w:jc w:val="center"/>
              <w:rPr>
                <w:rFonts w:ascii="宋体" w:hAnsi="宋体"/>
                <w:sz w:val="24"/>
              </w:rPr>
            </w:pPr>
            <w:proofErr w:type="gramStart"/>
            <w:r>
              <w:rPr>
                <w:rFonts w:ascii="宋体" w:hAnsi="宋体" w:hint="eastAsia"/>
                <w:sz w:val="24"/>
              </w:rPr>
              <w:t>茶歇</w:t>
            </w:r>
            <w:proofErr w:type="gramEnd"/>
          </w:p>
        </w:tc>
        <w:tc>
          <w:tcPr>
            <w:tcW w:w="1388" w:type="dxa"/>
            <w:shd w:val="clear" w:color="auto" w:fill="auto"/>
          </w:tcPr>
          <w:p w14:paraId="60821735" w14:textId="77777777" w:rsidR="00DF4F84" w:rsidRDefault="00DF4F84" w:rsidP="00843E9D">
            <w:pPr>
              <w:spacing w:line="500" w:lineRule="exact"/>
              <w:jc w:val="center"/>
              <w:rPr>
                <w:rFonts w:ascii="宋体" w:hAnsi="宋体"/>
                <w:sz w:val="24"/>
              </w:rPr>
            </w:pPr>
          </w:p>
        </w:tc>
      </w:tr>
      <w:tr w:rsidR="00DF4F84" w14:paraId="303C0301" w14:textId="77777777" w:rsidTr="00843E9D">
        <w:trPr>
          <w:trHeight w:val="626"/>
          <w:jc w:val="center"/>
        </w:trPr>
        <w:tc>
          <w:tcPr>
            <w:tcW w:w="1984" w:type="dxa"/>
            <w:shd w:val="clear" w:color="auto" w:fill="auto"/>
          </w:tcPr>
          <w:p w14:paraId="04717AC7" w14:textId="77777777" w:rsidR="00DF4F84" w:rsidRDefault="00DF4F84" w:rsidP="00843E9D">
            <w:pPr>
              <w:spacing w:line="500" w:lineRule="exact"/>
              <w:jc w:val="center"/>
              <w:rPr>
                <w:rFonts w:ascii="宋体" w:hAnsi="宋体"/>
                <w:sz w:val="24"/>
              </w:rPr>
            </w:pPr>
            <w:r>
              <w:rPr>
                <w:rFonts w:ascii="宋体" w:hAnsi="宋体" w:hint="eastAsia"/>
                <w:sz w:val="24"/>
              </w:rPr>
              <w:t>15:40-16:30</w:t>
            </w:r>
          </w:p>
        </w:tc>
        <w:tc>
          <w:tcPr>
            <w:tcW w:w="1418" w:type="dxa"/>
            <w:vMerge/>
            <w:shd w:val="clear" w:color="auto" w:fill="auto"/>
          </w:tcPr>
          <w:p w14:paraId="107FE6C2" w14:textId="77777777" w:rsidR="00DF4F84" w:rsidRDefault="00DF4F84" w:rsidP="00843E9D">
            <w:pPr>
              <w:spacing w:line="500" w:lineRule="exact"/>
              <w:ind w:firstLineChars="131" w:firstLine="314"/>
              <w:jc w:val="center"/>
              <w:rPr>
                <w:rFonts w:ascii="宋体" w:hAnsi="宋体"/>
                <w:sz w:val="24"/>
              </w:rPr>
            </w:pPr>
          </w:p>
        </w:tc>
        <w:tc>
          <w:tcPr>
            <w:tcW w:w="3856" w:type="dxa"/>
            <w:shd w:val="clear" w:color="auto" w:fill="auto"/>
          </w:tcPr>
          <w:p w14:paraId="15C45860" w14:textId="77777777" w:rsidR="00DF4F84" w:rsidRDefault="00DF4F84" w:rsidP="00843E9D">
            <w:pPr>
              <w:spacing w:line="500" w:lineRule="exact"/>
              <w:jc w:val="center"/>
              <w:rPr>
                <w:rFonts w:ascii="宋体" w:hAnsi="宋体"/>
                <w:sz w:val="24"/>
              </w:rPr>
            </w:pPr>
            <w:r>
              <w:rPr>
                <w:rFonts w:ascii="宋体" w:hAnsi="宋体" w:hint="eastAsia"/>
                <w:sz w:val="24"/>
              </w:rPr>
              <w:t>谈话活动目标设定与组织策略研讨</w:t>
            </w:r>
          </w:p>
        </w:tc>
        <w:tc>
          <w:tcPr>
            <w:tcW w:w="1388" w:type="dxa"/>
            <w:shd w:val="clear" w:color="auto" w:fill="auto"/>
          </w:tcPr>
          <w:p w14:paraId="287F21AF" w14:textId="77777777" w:rsidR="00DF4F84" w:rsidRDefault="00DF4F84" w:rsidP="00843E9D">
            <w:pPr>
              <w:spacing w:line="500" w:lineRule="exact"/>
              <w:jc w:val="center"/>
              <w:rPr>
                <w:rFonts w:ascii="宋体" w:hAnsi="宋体"/>
                <w:sz w:val="24"/>
              </w:rPr>
            </w:pPr>
            <w:r>
              <w:rPr>
                <w:rFonts w:ascii="宋体" w:hAnsi="宋体" w:hint="eastAsia"/>
                <w:sz w:val="24"/>
              </w:rPr>
              <w:t>全体组员</w:t>
            </w:r>
          </w:p>
        </w:tc>
      </w:tr>
    </w:tbl>
    <w:p w14:paraId="094BFB55" w14:textId="77777777" w:rsidR="00DF4F84" w:rsidRDefault="00DF4F84" w:rsidP="00DF4F84">
      <w:pPr>
        <w:spacing w:line="500" w:lineRule="exact"/>
        <w:jc w:val="left"/>
        <w:rPr>
          <w:rFonts w:ascii="宋体" w:hAnsi="宋体" w:cs="宋体"/>
          <w:b/>
          <w:bCs/>
          <w:sz w:val="24"/>
        </w:rPr>
      </w:pPr>
      <w:r>
        <w:rPr>
          <w:rFonts w:ascii="宋体" w:hAnsi="宋体" w:cs="宋体" w:hint="eastAsia"/>
          <w:b/>
          <w:bCs/>
          <w:sz w:val="24"/>
        </w:rPr>
        <w:t>六、宣传工作</w:t>
      </w:r>
    </w:p>
    <w:p w14:paraId="42F5A7AC" w14:textId="77777777" w:rsidR="00DF4F84" w:rsidRDefault="00DF4F84" w:rsidP="00DF4F84">
      <w:pPr>
        <w:rPr>
          <w:rFonts w:ascii="宋体" w:hAnsi="宋体"/>
          <w:color w:val="000000"/>
          <w:kern w:val="0"/>
          <w:szCs w:val="21"/>
        </w:rPr>
      </w:pPr>
      <w:r>
        <w:rPr>
          <w:rFonts w:ascii="宋体" w:hAnsi="宋体" w:cs="宋体" w:hint="eastAsia"/>
          <w:sz w:val="24"/>
        </w:rPr>
        <w:t>1.主持人：胡佳英</w:t>
      </w:r>
    </w:p>
    <w:p w14:paraId="652E4960" w14:textId="77777777" w:rsidR="00DF4F84" w:rsidRDefault="00DF4F84" w:rsidP="00DF4F84">
      <w:pPr>
        <w:spacing w:line="500" w:lineRule="exact"/>
        <w:rPr>
          <w:sz w:val="24"/>
        </w:rPr>
      </w:pPr>
      <w:r>
        <w:rPr>
          <w:rFonts w:hint="eastAsia"/>
          <w:sz w:val="24"/>
        </w:rPr>
        <w:t>2.</w:t>
      </w:r>
      <w:r>
        <w:rPr>
          <w:sz w:val="24"/>
        </w:rPr>
        <w:t xml:space="preserve"> </w:t>
      </w:r>
      <w:r>
        <w:rPr>
          <w:rFonts w:hint="eastAsia"/>
          <w:sz w:val="24"/>
        </w:rPr>
        <w:t>照相及简讯：段霁</w:t>
      </w:r>
      <w:proofErr w:type="gramStart"/>
      <w:r>
        <w:rPr>
          <w:rFonts w:hint="eastAsia"/>
          <w:sz w:val="24"/>
        </w:rPr>
        <w:t>洮</w:t>
      </w:r>
      <w:proofErr w:type="gramEnd"/>
    </w:p>
    <w:p w14:paraId="3BC1C430" w14:textId="77777777" w:rsidR="00DF4F84" w:rsidRDefault="00DF4F84" w:rsidP="00DF4F84">
      <w:pPr>
        <w:spacing w:line="500" w:lineRule="exact"/>
        <w:rPr>
          <w:sz w:val="24"/>
        </w:rPr>
      </w:pPr>
      <w:r>
        <w:rPr>
          <w:sz w:val="24"/>
        </w:rPr>
        <w:t>3</w:t>
      </w:r>
      <w:r>
        <w:rPr>
          <w:rFonts w:hint="eastAsia"/>
          <w:sz w:val="24"/>
        </w:rPr>
        <w:t>.</w:t>
      </w:r>
      <w:r>
        <w:rPr>
          <w:sz w:val="24"/>
        </w:rPr>
        <w:t xml:space="preserve"> </w:t>
      </w:r>
      <w:r>
        <w:rPr>
          <w:rFonts w:hint="eastAsia"/>
          <w:sz w:val="24"/>
        </w:rPr>
        <w:t>名师网络负责：刘柯利</w:t>
      </w:r>
    </w:p>
    <w:p w14:paraId="139036E3" w14:textId="77777777" w:rsidR="00DF4F84" w:rsidRDefault="00DF4F84" w:rsidP="00DF4F84">
      <w:pPr>
        <w:spacing w:line="500" w:lineRule="exact"/>
        <w:rPr>
          <w:sz w:val="24"/>
        </w:rPr>
      </w:pPr>
      <w:r>
        <w:rPr>
          <w:sz w:val="24"/>
        </w:rPr>
        <w:t>4</w:t>
      </w:r>
      <w:r>
        <w:rPr>
          <w:rFonts w:hint="eastAsia"/>
          <w:sz w:val="24"/>
        </w:rPr>
        <w:t>.</w:t>
      </w:r>
      <w:r>
        <w:rPr>
          <w:sz w:val="24"/>
        </w:rPr>
        <w:t xml:space="preserve"> </w:t>
      </w:r>
      <w:r>
        <w:rPr>
          <w:rFonts w:hint="eastAsia"/>
          <w:sz w:val="24"/>
        </w:rPr>
        <w:t>简报：张先连</w:t>
      </w:r>
    </w:p>
    <w:p w14:paraId="1E9666F4" w14:textId="77777777" w:rsidR="00DF4F84" w:rsidRDefault="00DF4F84" w:rsidP="00DF4F84">
      <w:pPr>
        <w:spacing w:line="500" w:lineRule="exact"/>
        <w:rPr>
          <w:sz w:val="24"/>
        </w:rPr>
      </w:pPr>
      <w:r>
        <w:rPr>
          <w:sz w:val="24"/>
        </w:rPr>
        <w:t>5</w:t>
      </w:r>
      <w:r>
        <w:rPr>
          <w:rFonts w:hint="eastAsia"/>
          <w:sz w:val="24"/>
        </w:rPr>
        <w:t>.</w:t>
      </w:r>
      <w:r>
        <w:rPr>
          <w:sz w:val="24"/>
        </w:rPr>
        <w:t xml:space="preserve"> </w:t>
      </w:r>
      <w:r>
        <w:rPr>
          <w:rFonts w:hint="eastAsia"/>
          <w:sz w:val="24"/>
        </w:rPr>
        <w:t>记录：</w:t>
      </w:r>
      <w:r>
        <w:rPr>
          <w:sz w:val="24"/>
        </w:rPr>
        <w:t xml:space="preserve"> </w:t>
      </w:r>
      <w:r>
        <w:rPr>
          <w:rFonts w:hint="eastAsia"/>
          <w:sz w:val="24"/>
        </w:rPr>
        <w:t>段霁</w:t>
      </w:r>
      <w:proofErr w:type="gramStart"/>
      <w:r>
        <w:rPr>
          <w:rFonts w:hint="eastAsia"/>
          <w:sz w:val="24"/>
        </w:rPr>
        <w:t>洮</w:t>
      </w:r>
      <w:proofErr w:type="gramEnd"/>
    </w:p>
    <w:p w14:paraId="0AF852DF" w14:textId="77777777" w:rsidR="00DF4F84" w:rsidRDefault="00DF4F84" w:rsidP="00DF4F84">
      <w:pPr>
        <w:spacing w:line="500" w:lineRule="exact"/>
        <w:jc w:val="right"/>
        <w:rPr>
          <w:sz w:val="24"/>
        </w:rPr>
      </w:pPr>
      <w:r>
        <w:rPr>
          <w:rFonts w:hint="eastAsia"/>
          <w:sz w:val="24"/>
        </w:rPr>
        <w:t xml:space="preserve"> </w:t>
      </w:r>
      <w:r>
        <w:rPr>
          <w:rFonts w:hint="eastAsia"/>
          <w:sz w:val="24"/>
        </w:rPr>
        <w:t>成都市双流区名教师巫小芳工作室</w:t>
      </w:r>
    </w:p>
    <w:p w14:paraId="738FD946" w14:textId="77777777" w:rsidR="00DF4F84" w:rsidRPr="00927756" w:rsidRDefault="00DF4F84" w:rsidP="00DF4F84">
      <w:pPr>
        <w:spacing w:line="500" w:lineRule="exact"/>
        <w:jc w:val="right"/>
        <w:rPr>
          <w:rStyle w:val="ae"/>
          <w:rFonts w:cstheme="majorBidi"/>
          <w:bCs/>
          <w:sz w:val="32"/>
        </w:rPr>
      </w:pPr>
      <w:r>
        <w:rPr>
          <w:rFonts w:hint="eastAsia"/>
          <w:sz w:val="24"/>
        </w:rPr>
        <w:t>2020</w:t>
      </w:r>
      <w:r>
        <w:rPr>
          <w:rFonts w:hint="eastAsia"/>
          <w:sz w:val="24"/>
        </w:rPr>
        <w:t>年</w:t>
      </w:r>
      <w:r>
        <w:rPr>
          <w:rFonts w:hint="eastAsia"/>
          <w:sz w:val="24"/>
        </w:rPr>
        <w:t>6</w:t>
      </w:r>
      <w:r>
        <w:rPr>
          <w:rFonts w:hint="eastAsia"/>
          <w:sz w:val="24"/>
        </w:rPr>
        <w:t>月</w:t>
      </w:r>
      <w:r>
        <w:rPr>
          <w:rFonts w:hint="eastAsia"/>
          <w:sz w:val="24"/>
        </w:rPr>
        <w:t>18</w:t>
      </w:r>
      <w:r>
        <w:rPr>
          <w:rFonts w:hint="eastAsia"/>
          <w:sz w:val="24"/>
        </w:rPr>
        <w:t>日</w:t>
      </w:r>
      <w:r w:rsidRPr="00927756">
        <w:rPr>
          <w:rStyle w:val="ae"/>
          <w:rFonts w:cstheme="majorBidi"/>
          <w:sz w:val="32"/>
        </w:rPr>
        <w:br w:type="page"/>
      </w:r>
    </w:p>
    <w:p w14:paraId="5B6568F0" w14:textId="4EC6CCF6" w:rsidR="00C76133" w:rsidRPr="00CD5C43" w:rsidRDefault="00C76133" w:rsidP="00DA2191">
      <w:pPr>
        <w:pStyle w:val="af6"/>
        <w:rPr>
          <w:rStyle w:val="ae"/>
          <w:rFonts w:cstheme="majorBidi"/>
          <w:bCs w:val="0"/>
          <w:sz w:val="32"/>
        </w:rPr>
      </w:pPr>
      <w:bookmarkStart w:id="7" w:name="_Toc44258049"/>
      <w:r w:rsidRPr="00CD5C43">
        <w:rPr>
          <w:rStyle w:val="ae"/>
          <w:rFonts w:cstheme="majorBidi" w:hint="eastAsia"/>
          <w:bCs w:val="0"/>
          <w:sz w:val="32"/>
        </w:rPr>
        <w:lastRenderedPageBreak/>
        <w:t>研修</w:t>
      </w:r>
      <w:bookmarkEnd w:id="0"/>
      <w:bookmarkEnd w:id="1"/>
      <w:r w:rsidR="00DB46F7">
        <w:rPr>
          <w:rStyle w:val="ae"/>
          <w:rFonts w:cstheme="majorBidi" w:hint="eastAsia"/>
          <w:bCs w:val="0"/>
          <w:sz w:val="32"/>
        </w:rPr>
        <w:t>简讯</w:t>
      </w:r>
      <w:bookmarkEnd w:id="7"/>
    </w:p>
    <w:p w14:paraId="50CB33CE" w14:textId="36269D8A" w:rsidR="00CD4B56" w:rsidRDefault="00CD4B56" w:rsidP="00CD4B56">
      <w:pPr>
        <w:pStyle w:val="1"/>
      </w:pPr>
      <w:bookmarkStart w:id="8" w:name="_Toc44258050"/>
      <w:bookmarkEnd w:id="2"/>
      <w:bookmarkEnd w:id="3"/>
      <w:r w:rsidRPr="00CD4B56">
        <w:rPr>
          <w:rFonts w:hint="eastAsia"/>
        </w:rPr>
        <w:t>勇于挑战，</w:t>
      </w:r>
      <w:proofErr w:type="gramStart"/>
      <w:r w:rsidRPr="00CD4B56">
        <w:rPr>
          <w:rFonts w:hint="eastAsia"/>
        </w:rPr>
        <w:t>且思且行</w:t>
      </w:r>
      <w:bookmarkEnd w:id="8"/>
      <w:proofErr w:type="gramEnd"/>
    </w:p>
    <w:p w14:paraId="1E8F51CF" w14:textId="465D81F0" w:rsidR="00CD4B56" w:rsidRDefault="00CD4B56" w:rsidP="00CD4B56">
      <w:pPr>
        <w:widowControl/>
        <w:spacing w:before="150" w:after="150"/>
        <w:jc w:val="center"/>
        <w:rPr>
          <w:rFonts w:ascii="inherit" w:eastAsia="宋体" w:hAnsi="inherit" w:cs="宋体" w:hint="eastAsia"/>
          <w:b/>
          <w:bCs/>
          <w:kern w:val="0"/>
          <w:sz w:val="24"/>
        </w:rPr>
      </w:pPr>
      <w:r>
        <w:rPr>
          <w:rFonts w:ascii="inherit" w:eastAsia="宋体" w:hAnsi="inherit" w:cs="宋体"/>
          <w:b/>
          <w:bCs/>
          <w:kern w:val="0"/>
          <w:sz w:val="24"/>
        </w:rPr>
        <w:t>——</w:t>
      </w:r>
      <w:r w:rsidRPr="00CD4B56">
        <w:rPr>
          <w:rFonts w:ascii="inherit" w:eastAsia="宋体" w:hAnsi="inherit" w:cs="宋体" w:hint="eastAsia"/>
          <w:b/>
          <w:bCs/>
          <w:kern w:val="0"/>
          <w:sz w:val="24"/>
        </w:rPr>
        <w:t>记双流区名教师巫小芳工作室线上研修活动（九）</w:t>
      </w:r>
    </w:p>
    <w:p w14:paraId="41920EEF" w14:textId="77777777" w:rsidR="00CD4B56" w:rsidRDefault="00CD4B56" w:rsidP="00CD4B56">
      <w:pPr>
        <w:spacing w:line="360" w:lineRule="auto"/>
        <w:ind w:firstLineChars="200" w:firstLine="480"/>
        <w:jc w:val="left"/>
        <w:rPr>
          <w:sz w:val="24"/>
        </w:rPr>
      </w:pPr>
      <w:r>
        <w:rPr>
          <w:rFonts w:hint="eastAsia"/>
          <w:sz w:val="24"/>
        </w:rPr>
        <w:t>2020</w:t>
      </w:r>
      <w:r>
        <w:rPr>
          <w:rFonts w:hint="eastAsia"/>
          <w:sz w:val="24"/>
        </w:rPr>
        <w:t>年</w:t>
      </w:r>
      <w:r>
        <w:rPr>
          <w:rFonts w:hint="eastAsia"/>
          <w:sz w:val="24"/>
        </w:rPr>
        <w:t>6</w:t>
      </w:r>
      <w:r>
        <w:rPr>
          <w:rFonts w:hint="eastAsia"/>
          <w:sz w:val="24"/>
        </w:rPr>
        <w:t>月</w:t>
      </w:r>
      <w:r>
        <w:rPr>
          <w:rFonts w:hint="eastAsia"/>
          <w:sz w:val="24"/>
        </w:rPr>
        <w:t>11</w:t>
      </w:r>
      <w:r>
        <w:rPr>
          <w:rFonts w:hint="eastAsia"/>
          <w:sz w:val="24"/>
        </w:rPr>
        <w:t>日下午</w:t>
      </w:r>
      <w:r>
        <w:rPr>
          <w:rFonts w:hint="eastAsia"/>
          <w:sz w:val="24"/>
        </w:rPr>
        <w:t>2</w:t>
      </w:r>
      <w:r>
        <w:rPr>
          <w:rFonts w:hint="eastAsia"/>
          <w:sz w:val="24"/>
        </w:rPr>
        <w:t>点</w:t>
      </w:r>
      <w:r>
        <w:rPr>
          <w:rFonts w:hint="eastAsia"/>
          <w:sz w:val="24"/>
        </w:rPr>
        <w:t>30</w:t>
      </w:r>
      <w:r>
        <w:rPr>
          <w:rFonts w:hint="eastAsia"/>
          <w:sz w:val="24"/>
        </w:rPr>
        <w:t>分，双流区名教师巫小芳工作室</w:t>
      </w:r>
      <w:proofErr w:type="gramStart"/>
      <w:r>
        <w:rPr>
          <w:rFonts w:hint="eastAsia"/>
          <w:sz w:val="24"/>
        </w:rPr>
        <w:t>通过腾讯会议</w:t>
      </w:r>
      <w:proofErr w:type="gramEnd"/>
      <w:r>
        <w:rPr>
          <w:rFonts w:hint="eastAsia"/>
          <w:sz w:val="24"/>
        </w:rPr>
        <w:t>平台顺利举行了本学期第九次线上研修活动，探讨儿童辩论活动的组织策略。</w:t>
      </w:r>
    </w:p>
    <w:p w14:paraId="1B53B906" w14:textId="775810E3" w:rsidR="00CD4B56" w:rsidRDefault="00CD4B56" w:rsidP="00CD4B56">
      <w:pPr>
        <w:spacing w:line="360" w:lineRule="auto"/>
        <w:ind w:firstLineChars="200" w:firstLine="480"/>
        <w:jc w:val="left"/>
        <w:rPr>
          <w:sz w:val="24"/>
        </w:rPr>
      </w:pPr>
      <w:r>
        <w:rPr>
          <w:rFonts w:hint="eastAsia"/>
          <w:noProof/>
          <w:sz w:val="24"/>
        </w:rPr>
        <w:drawing>
          <wp:inline distT="0" distB="0" distL="0" distR="0" wp14:anchorId="603BB638" wp14:editId="631352B0">
            <wp:extent cx="5257800" cy="4743450"/>
            <wp:effectExtent l="0" t="0" r="0" b="0"/>
            <wp:docPr id="7" name="图片 7" descr="IMG_20200611_14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MG_20200611_14480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57800" cy="4743450"/>
                    </a:xfrm>
                    <a:prstGeom prst="rect">
                      <a:avLst/>
                    </a:prstGeom>
                    <a:noFill/>
                    <a:ln>
                      <a:noFill/>
                    </a:ln>
                  </pic:spPr>
                </pic:pic>
              </a:graphicData>
            </a:graphic>
          </wp:inline>
        </w:drawing>
      </w:r>
    </w:p>
    <w:p w14:paraId="75EDD89E" w14:textId="77777777" w:rsidR="00CD4B56" w:rsidRDefault="00CD4B56" w:rsidP="00CD4B56">
      <w:pPr>
        <w:spacing w:line="360" w:lineRule="auto"/>
        <w:ind w:firstLineChars="200" w:firstLine="480"/>
        <w:jc w:val="left"/>
        <w:rPr>
          <w:sz w:val="24"/>
        </w:rPr>
      </w:pPr>
      <w:r>
        <w:rPr>
          <w:rFonts w:hint="eastAsia"/>
          <w:sz w:val="24"/>
        </w:rPr>
        <w:t>首先，学员们观看了胡佳英老师带来的大班辩论活动课例《中国好还是外国好》。在活动中，孩子们能大胆、清楚地表述中国好或外国好的观点及理由；能较好地使用陈述、假设、反问、举例子等常用的辩论方法进行辩论；能遵守轮流发言、举手示意、交替发言等基本的辩论规则。</w:t>
      </w:r>
    </w:p>
    <w:p w14:paraId="409C2381" w14:textId="1613A511" w:rsidR="00CD4B56" w:rsidRDefault="00CD4B56" w:rsidP="00CD4B56">
      <w:pPr>
        <w:spacing w:line="360" w:lineRule="auto"/>
        <w:ind w:firstLineChars="200" w:firstLine="480"/>
        <w:jc w:val="left"/>
        <w:rPr>
          <w:sz w:val="24"/>
        </w:rPr>
      </w:pPr>
      <w:r>
        <w:rPr>
          <w:rFonts w:hint="eastAsia"/>
          <w:noProof/>
          <w:sz w:val="24"/>
        </w:rPr>
        <w:lastRenderedPageBreak/>
        <w:drawing>
          <wp:anchor distT="0" distB="0" distL="114300" distR="114300" simplePos="0" relativeHeight="251659264" behindDoc="0" locked="0" layoutInCell="1" allowOverlap="1" wp14:anchorId="6F9C74DA" wp14:editId="734E18A0">
            <wp:simplePos x="0" y="0"/>
            <wp:positionH relativeFrom="column">
              <wp:posOffset>50800</wp:posOffset>
            </wp:positionH>
            <wp:positionV relativeFrom="paragraph">
              <wp:posOffset>46355</wp:posOffset>
            </wp:positionV>
            <wp:extent cx="5239385" cy="3472815"/>
            <wp:effectExtent l="0" t="0" r="0" b="0"/>
            <wp:wrapTopAndBottom/>
            <wp:docPr id="8" name="图片 8" descr="IMG_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IMG_0093"/>
                    <pic:cNvPicPr>
                      <a:picLocks noChangeAspect="1" noChangeArrowheads="1"/>
                    </pic:cNvPicPr>
                  </pic:nvPicPr>
                  <pic:blipFill>
                    <a:blip r:embed="rId21">
                      <a:extLst>
                        <a:ext uri="{28A0092B-C50C-407E-A947-70E740481C1C}">
                          <a14:useLocalDpi xmlns:a14="http://schemas.microsoft.com/office/drawing/2010/main" val="0"/>
                        </a:ext>
                      </a:extLst>
                    </a:blip>
                    <a:srcRect t="12280" r="266" b="-420"/>
                    <a:stretch>
                      <a:fillRect/>
                    </a:stretch>
                  </pic:blipFill>
                  <pic:spPr bwMode="auto">
                    <a:xfrm>
                      <a:off x="0" y="0"/>
                      <a:ext cx="5239385" cy="3472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sz w:val="24"/>
        </w:rPr>
        <w:t>然后，段霁</w:t>
      </w:r>
      <w:proofErr w:type="gramStart"/>
      <w:r>
        <w:rPr>
          <w:rFonts w:hint="eastAsia"/>
          <w:sz w:val="24"/>
        </w:rPr>
        <w:t>洮</w:t>
      </w:r>
      <w:proofErr w:type="gramEnd"/>
      <w:r>
        <w:rPr>
          <w:rFonts w:hint="eastAsia"/>
          <w:sz w:val="24"/>
        </w:rPr>
        <w:t>老师带来了教师辩论活动：《家园沟通是线上交流好，还是线下交流好》。段老师从辩论的规则、辩论的形式、辩论话题的选择、论点的条理性和辩论方法等方面谈了对辩论活动组织策略的感悟与反思。</w:t>
      </w:r>
    </w:p>
    <w:p w14:paraId="410ADA50" w14:textId="54802583" w:rsidR="00CD4B56" w:rsidRDefault="00CD4B56" w:rsidP="00CD4B56">
      <w:pPr>
        <w:spacing w:line="360" w:lineRule="auto"/>
        <w:ind w:firstLineChars="200" w:firstLine="480"/>
        <w:jc w:val="left"/>
        <w:rPr>
          <w:sz w:val="24"/>
        </w:rPr>
      </w:pPr>
      <w:r>
        <w:rPr>
          <w:rFonts w:hint="eastAsia"/>
          <w:noProof/>
          <w:sz w:val="24"/>
        </w:rPr>
        <w:drawing>
          <wp:inline distT="0" distB="0" distL="0" distR="0" wp14:anchorId="6DCA7941" wp14:editId="27D9402F">
            <wp:extent cx="4610100" cy="3457575"/>
            <wp:effectExtent l="0" t="0" r="0" b="9525"/>
            <wp:docPr id="6" name="图片 6" descr="IMG_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IMG_009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10100" cy="3457575"/>
                    </a:xfrm>
                    <a:prstGeom prst="rect">
                      <a:avLst/>
                    </a:prstGeom>
                    <a:noFill/>
                    <a:ln>
                      <a:noFill/>
                    </a:ln>
                  </pic:spPr>
                </pic:pic>
              </a:graphicData>
            </a:graphic>
          </wp:inline>
        </w:drawing>
      </w:r>
    </w:p>
    <w:p w14:paraId="58660FB8" w14:textId="77777777" w:rsidR="00CD4B56" w:rsidRDefault="00CD4B56" w:rsidP="00CD4B56">
      <w:pPr>
        <w:spacing w:line="360" w:lineRule="auto"/>
        <w:ind w:firstLineChars="200" w:firstLine="480"/>
        <w:jc w:val="left"/>
        <w:rPr>
          <w:sz w:val="24"/>
        </w:rPr>
      </w:pPr>
      <w:r>
        <w:rPr>
          <w:rFonts w:hint="eastAsia"/>
          <w:sz w:val="24"/>
        </w:rPr>
        <w:t>接着，刘珂俐老师带来了教师辩论活动：《童话都是骗人的该不该告诉孩子》。刘老师通过引出辩题、开篇立论、正反方轮流发言、自由辩论、总结答辩、主持人总结六个流程，善时地启发、引导教师从不同的角度发散性地思考</w:t>
      </w:r>
      <w:r>
        <w:rPr>
          <w:rFonts w:hint="eastAsia"/>
          <w:sz w:val="24"/>
        </w:rPr>
        <w:lastRenderedPageBreak/>
        <w:t>辩题，并及时地对教师已经显现出来的思维给予肯定和表扬。</w:t>
      </w:r>
    </w:p>
    <w:p w14:paraId="5E75EBD2" w14:textId="452F3186" w:rsidR="00CD4B56" w:rsidRDefault="00CD4B56" w:rsidP="00CD4B56">
      <w:pPr>
        <w:spacing w:line="360" w:lineRule="auto"/>
        <w:ind w:firstLineChars="200" w:firstLine="480"/>
        <w:jc w:val="left"/>
        <w:rPr>
          <w:sz w:val="24"/>
        </w:rPr>
      </w:pPr>
      <w:r>
        <w:rPr>
          <w:rFonts w:hint="eastAsia"/>
          <w:noProof/>
          <w:sz w:val="24"/>
        </w:rPr>
        <w:drawing>
          <wp:inline distT="0" distB="0" distL="0" distR="0" wp14:anchorId="0B9A9692" wp14:editId="40DBA3FF">
            <wp:extent cx="4467225" cy="3352800"/>
            <wp:effectExtent l="0" t="0" r="9525" b="0"/>
            <wp:docPr id="4" name="图片 4" descr="IMG_0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IMG_009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67225" cy="3352800"/>
                    </a:xfrm>
                    <a:prstGeom prst="rect">
                      <a:avLst/>
                    </a:prstGeom>
                    <a:noFill/>
                    <a:ln>
                      <a:noFill/>
                    </a:ln>
                  </pic:spPr>
                </pic:pic>
              </a:graphicData>
            </a:graphic>
          </wp:inline>
        </w:drawing>
      </w:r>
    </w:p>
    <w:p w14:paraId="6CE4B94B" w14:textId="77777777" w:rsidR="00CD4B56" w:rsidRDefault="00CD4B56" w:rsidP="00CD4B56">
      <w:pPr>
        <w:widowControl/>
        <w:spacing w:line="360" w:lineRule="auto"/>
        <w:ind w:firstLineChars="200" w:firstLine="480"/>
        <w:jc w:val="left"/>
        <w:rPr>
          <w:rFonts w:ascii="宋体" w:hAnsi="宋体"/>
          <w:sz w:val="24"/>
        </w:rPr>
      </w:pPr>
      <w:r>
        <w:rPr>
          <w:rFonts w:hint="eastAsia"/>
          <w:sz w:val="24"/>
        </w:rPr>
        <w:t>最后，</w:t>
      </w:r>
      <w:r>
        <w:rPr>
          <w:rFonts w:ascii="宋体" w:hAnsi="宋体" w:hint="eastAsia"/>
          <w:sz w:val="24"/>
        </w:rPr>
        <w:t>学员们围绕导师巫小芳提出的两个问题“适合幼儿的辩题有哪些？”“儿童辩论活动的教师支持策略”进行了研讨并形成了总结经验。</w:t>
      </w:r>
    </w:p>
    <w:p w14:paraId="1DA56291" w14:textId="1191AC6C" w:rsidR="00CD4B56" w:rsidRDefault="00CD4B56" w:rsidP="00CD4B56">
      <w:pPr>
        <w:widowControl/>
        <w:spacing w:line="360" w:lineRule="auto"/>
        <w:ind w:firstLineChars="200" w:firstLine="480"/>
        <w:jc w:val="left"/>
        <w:rPr>
          <w:rFonts w:ascii="宋体" w:hAnsi="宋体"/>
          <w:sz w:val="24"/>
        </w:rPr>
      </w:pPr>
      <w:r>
        <w:rPr>
          <w:rFonts w:ascii="宋体" w:hAnsi="宋体" w:hint="eastAsia"/>
          <w:noProof/>
          <w:sz w:val="24"/>
        </w:rPr>
        <w:drawing>
          <wp:inline distT="0" distB="0" distL="0" distR="0" wp14:anchorId="448F1E81" wp14:editId="5AAF4908">
            <wp:extent cx="3238500" cy="4438650"/>
            <wp:effectExtent l="0" t="0" r="0" b="0"/>
            <wp:docPr id="1" name="图片 1" descr="巫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巫园"/>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8500" cy="4438650"/>
                    </a:xfrm>
                    <a:prstGeom prst="rect">
                      <a:avLst/>
                    </a:prstGeom>
                    <a:noFill/>
                    <a:ln>
                      <a:noFill/>
                    </a:ln>
                  </pic:spPr>
                </pic:pic>
              </a:graphicData>
            </a:graphic>
          </wp:inline>
        </w:drawing>
      </w:r>
    </w:p>
    <w:p w14:paraId="6CC312F0" w14:textId="77777777" w:rsidR="00CD4B56" w:rsidRDefault="00CD4B56" w:rsidP="00CD4B56">
      <w:pPr>
        <w:spacing w:line="360" w:lineRule="auto"/>
        <w:ind w:firstLineChars="200" w:firstLine="480"/>
        <w:jc w:val="left"/>
        <w:rPr>
          <w:sz w:val="24"/>
        </w:rPr>
      </w:pPr>
      <w:r>
        <w:rPr>
          <w:rFonts w:hint="eastAsia"/>
          <w:sz w:val="24"/>
        </w:rPr>
        <w:lastRenderedPageBreak/>
        <w:t>幼儿园教育活动中，辩论活动的开展比较少见，但辩论活动带给幼儿“说”、“听”、“想”的价值是其他语言活动无法比拟的。它能帮助幼儿成为积极的语言组织者、语言运用者、语言归纳者，有利于幼儿在学习中活跃思维、拓宽知识面、发展独立性和批判性的思维。相信工作室成员在导师巫小芳的带领下，会不断挑战自己，在幼儿园语言教学的路上</w:t>
      </w:r>
      <w:proofErr w:type="gramStart"/>
      <w:r>
        <w:rPr>
          <w:rFonts w:hint="eastAsia"/>
          <w:sz w:val="24"/>
        </w:rPr>
        <w:t>且思且行</w:t>
      </w:r>
      <w:proofErr w:type="gramEnd"/>
      <w:r>
        <w:rPr>
          <w:rFonts w:hint="eastAsia"/>
          <w:sz w:val="24"/>
        </w:rPr>
        <w:t>。</w:t>
      </w:r>
    </w:p>
    <w:p w14:paraId="278A072A" w14:textId="5E9D96ED" w:rsidR="00CD4B56" w:rsidRDefault="00CD4B56" w:rsidP="00F36102">
      <w:pPr>
        <w:spacing w:line="500" w:lineRule="exact"/>
        <w:ind w:firstLineChars="131" w:firstLine="367"/>
        <w:jc w:val="center"/>
        <w:rPr>
          <w:sz w:val="28"/>
        </w:rPr>
      </w:pPr>
      <w:r>
        <w:rPr>
          <w:sz w:val="28"/>
        </w:rPr>
        <w:br w:type="page"/>
      </w:r>
    </w:p>
    <w:p w14:paraId="381FD44C" w14:textId="292ABDBC" w:rsidR="00CD4B56" w:rsidRDefault="00CD4B56" w:rsidP="00CD4B56">
      <w:pPr>
        <w:pStyle w:val="1"/>
      </w:pPr>
      <w:bookmarkStart w:id="9" w:name="_Toc44258051"/>
      <w:proofErr w:type="gramStart"/>
      <w:r w:rsidRPr="00CD4B56">
        <w:rPr>
          <w:rFonts w:hint="eastAsia"/>
        </w:rPr>
        <w:lastRenderedPageBreak/>
        <w:t>课例直击</w:t>
      </w:r>
      <w:proofErr w:type="gramEnd"/>
      <w:r w:rsidRPr="00CD4B56">
        <w:rPr>
          <w:rFonts w:hint="eastAsia"/>
        </w:rPr>
        <w:t>，共话成长</w:t>
      </w:r>
      <w:bookmarkEnd w:id="9"/>
    </w:p>
    <w:p w14:paraId="38202C3F" w14:textId="12A239BE" w:rsidR="00CD4B56" w:rsidRDefault="00CD4B56" w:rsidP="00CD4B56">
      <w:pPr>
        <w:widowControl/>
        <w:spacing w:before="150" w:after="150"/>
        <w:jc w:val="center"/>
        <w:rPr>
          <w:rFonts w:ascii="inherit" w:eastAsia="宋体" w:hAnsi="inherit" w:cs="宋体" w:hint="eastAsia"/>
          <w:b/>
          <w:bCs/>
          <w:kern w:val="0"/>
          <w:sz w:val="24"/>
        </w:rPr>
      </w:pPr>
      <w:r>
        <w:rPr>
          <w:rFonts w:ascii="inherit" w:eastAsia="宋体" w:hAnsi="inherit" w:cs="宋体"/>
          <w:b/>
          <w:bCs/>
          <w:kern w:val="0"/>
          <w:sz w:val="24"/>
        </w:rPr>
        <w:t>——</w:t>
      </w:r>
      <w:r w:rsidRPr="00CD4B56">
        <w:rPr>
          <w:rFonts w:ascii="inherit" w:eastAsia="宋体" w:hAnsi="inherit" w:cs="宋体" w:hint="eastAsia"/>
          <w:b/>
          <w:bCs/>
          <w:kern w:val="0"/>
          <w:sz w:val="24"/>
        </w:rPr>
        <w:t>记双流区名教师巫小芳工作室线上研修活动（十</w:t>
      </w:r>
      <w:r>
        <w:rPr>
          <w:rFonts w:ascii="inherit" w:eastAsia="宋体" w:hAnsi="inherit" w:cs="宋体" w:hint="eastAsia"/>
          <w:b/>
          <w:bCs/>
          <w:kern w:val="0"/>
          <w:sz w:val="24"/>
        </w:rPr>
        <w:t>）</w:t>
      </w:r>
    </w:p>
    <w:p w14:paraId="4E31EA36" w14:textId="77777777" w:rsidR="00CD4B56" w:rsidRDefault="00CD4B56" w:rsidP="00CD4B56">
      <w:pPr>
        <w:spacing w:line="360" w:lineRule="auto"/>
        <w:ind w:firstLineChars="300" w:firstLine="630"/>
      </w:pPr>
      <w:r>
        <w:rPr>
          <w:rFonts w:hint="eastAsia"/>
        </w:rPr>
        <w:t>2020</w:t>
      </w:r>
      <w:r>
        <w:rPr>
          <w:rFonts w:hint="eastAsia"/>
        </w:rPr>
        <w:t>年</w:t>
      </w:r>
      <w:r>
        <w:rPr>
          <w:rFonts w:hint="eastAsia"/>
        </w:rPr>
        <w:t>6</w:t>
      </w:r>
      <w:r>
        <w:rPr>
          <w:rFonts w:hint="eastAsia"/>
        </w:rPr>
        <w:t>月</w:t>
      </w:r>
      <w:r>
        <w:rPr>
          <w:rFonts w:hint="eastAsia"/>
        </w:rPr>
        <w:t>18</w:t>
      </w:r>
      <w:r>
        <w:rPr>
          <w:rFonts w:hint="eastAsia"/>
        </w:rPr>
        <w:t>日下午</w:t>
      </w:r>
      <w:r>
        <w:rPr>
          <w:rFonts w:hint="eastAsia"/>
        </w:rPr>
        <w:t>14:20</w:t>
      </w:r>
      <w:r>
        <w:rPr>
          <w:rFonts w:hint="eastAsia"/>
        </w:rPr>
        <w:t>，成都市双流区名教师巫小芳工作室全体学员在导师巫小芳的带领下，通过腾通讯会议平台开展了本学期的第十次研讨活动，主题为学前儿童谈话活动的组织策略。</w:t>
      </w:r>
    </w:p>
    <w:p w14:paraId="6BF2F4E1" w14:textId="6C45BAB6" w:rsidR="00CD4B56" w:rsidRDefault="00CD4B56" w:rsidP="00CD4B56">
      <w:pPr>
        <w:spacing w:line="360" w:lineRule="auto"/>
        <w:ind w:firstLineChars="300" w:firstLine="630"/>
      </w:pPr>
      <w:r w:rsidRPr="00F01136">
        <w:rPr>
          <w:noProof/>
        </w:rPr>
        <w:drawing>
          <wp:inline distT="0" distB="0" distL="0" distR="0" wp14:anchorId="318F896D" wp14:editId="48E74B6F">
            <wp:extent cx="4667250" cy="3143250"/>
            <wp:effectExtent l="0" t="0" r="0" b="0"/>
            <wp:docPr id="12" name="图片 12" descr="C:\Users\Dell\Documents\Tencent Files\723995350\Image\Group2\18\6}\186}5U`PH(S~G2S`(U(19H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C:\Users\Dell\Documents\Tencent Files\723995350\Image\Group2\18\6}\186}5U`PH(S~G2S`(U(19HY.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67250" cy="3143250"/>
                    </a:xfrm>
                    <a:prstGeom prst="rect">
                      <a:avLst/>
                    </a:prstGeom>
                    <a:noFill/>
                    <a:ln>
                      <a:noFill/>
                    </a:ln>
                  </pic:spPr>
                </pic:pic>
              </a:graphicData>
            </a:graphic>
          </wp:inline>
        </w:drawing>
      </w:r>
    </w:p>
    <w:p w14:paraId="62A93EB7" w14:textId="77777777" w:rsidR="00CD4B56" w:rsidRDefault="00CD4B56" w:rsidP="00CD4B56">
      <w:pPr>
        <w:spacing w:line="360" w:lineRule="auto"/>
        <w:ind w:firstLineChars="300" w:firstLine="630"/>
      </w:pPr>
      <w:r>
        <w:rPr>
          <w:rFonts w:hint="eastAsia"/>
        </w:rPr>
        <w:t>本次活动分为两个环节，一是教学视频观摩活动。首先学员张先连带来的中班谈话活动《我的爸爸》。张先连通过集体谈话、幼儿分组谈话的形式，利用关键词条外貌，本领，爱好等，让幼儿在谈话过程中形成良好的倾听习惯，并主动参与话题讨论。</w:t>
      </w:r>
    </w:p>
    <w:p w14:paraId="11D7F0BD" w14:textId="562884DE" w:rsidR="00CD4B56" w:rsidRDefault="00CD4B56" w:rsidP="00CD4B56">
      <w:pPr>
        <w:spacing w:line="360" w:lineRule="auto"/>
        <w:ind w:firstLineChars="300" w:firstLine="630"/>
      </w:pPr>
      <w:r w:rsidRPr="00F01136">
        <w:rPr>
          <w:noProof/>
        </w:rPr>
        <w:drawing>
          <wp:inline distT="0" distB="0" distL="0" distR="0" wp14:anchorId="6A97D9FC" wp14:editId="6831B639">
            <wp:extent cx="4867275" cy="2581275"/>
            <wp:effectExtent l="0" t="0" r="9525"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67275" cy="2581275"/>
                    </a:xfrm>
                    <a:prstGeom prst="rect">
                      <a:avLst/>
                    </a:prstGeom>
                    <a:noFill/>
                    <a:ln>
                      <a:noFill/>
                    </a:ln>
                  </pic:spPr>
                </pic:pic>
              </a:graphicData>
            </a:graphic>
          </wp:inline>
        </w:drawing>
      </w:r>
    </w:p>
    <w:p w14:paraId="243B389C" w14:textId="77777777" w:rsidR="00CD4B56" w:rsidRDefault="00CD4B56" w:rsidP="00CD4B56">
      <w:pPr>
        <w:spacing w:line="360" w:lineRule="auto"/>
        <w:ind w:firstLineChars="300" w:firstLine="630"/>
      </w:pPr>
      <w:r>
        <w:rPr>
          <w:rFonts w:hint="eastAsia"/>
        </w:rPr>
        <w:t>接着是学员段丹带来的大班谈话活动《我的弟弟妹妹》。段丹从与幼儿息息相关的生</w:t>
      </w:r>
      <w:r>
        <w:rPr>
          <w:rFonts w:hint="eastAsia"/>
        </w:rPr>
        <w:lastRenderedPageBreak/>
        <w:t>活话题入手，通过表格，图片等辅助物，引导幼儿在交谈过程中习得初步的谈话策略。</w:t>
      </w:r>
    </w:p>
    <w:p w14:paraId="0EF78A1F" w14:textId="74F7ABF7" w:rsidR="00CD4B56" w:rsidRDefault="00CD4B56" w:rsidP="00CD4B56">
      <w:pPr>
        <w:spacing w:line="360" w:lineRule="auto"/>
        <w:ind w:firstLineChars="300" w:firstLine="630"/>
      </w:pPr>
      <w:r w:rsidRPr="00F01136">
        <w:rPr>
          <w:noProof/>
        </w:rPr>
        <w:drawing>
          <wp:inline distT="0" distB="0" distL="0" distR="0" wp14:anchorId="5E928C03" wp14:editId="733FE316">
            <wp:extent cx="5274310" cy="275145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4310" cy="2751455"/>
                    </a:xfrm>
                    <a:prstGeom prst="rect">
                      <a:avLst/>
                    </a:prstGeom>
                    <a:noFill/>
                    <a:ln>
                      <a:noFill/>
                    </a:ln>
                  </pic:spPr>
                </pic:pic>
              </a:graphicData>
            </a:graphic>
          </wp:inline>
        </w:drawing>
      </w:r>
    </w:p>
    <w:p w14:paraId="497A8BBF" w14:textId="77777777" w:rsidR="00CD4B56" w:rsidRDefault="00CD4B56" w:rsidP="00CD4B56">
      <w:pPr>
        <w:spacing w:line="360" w:lineRule="auto"/>
        <w:ind w:firstLineChars="300" w:firstLine="630"/>
      </w:pPr>
      <w:r>
        <w:t>随后是本次</w:t>
      </w:r>
      <w:r>
        <w:rPr>
          <w:rFonts w:hint="eastAsia"/>
        </w:rPr>
        <w:t>活动</w:t>
      </w:r>
      <w:r>
        <w:t>的第二环节</w:t>
      </w:r>
      <w:r>
        <w:rPr>
          <w:rFonts w:hint="eastAsia"/>
        </w:rPr>
        <w:t>，头脑风暴。在导师巫小芳的指导下，学员们围绕“话题选择”“目标设定”“材料的选择”以及“策略的使用”四个方面进行探讨。</w:t>
      </w:r>
    </w:p>
    <w:p w14:paraId="7D4FF8F9" w14:textId="0F77BBD2" w:rsidR="00CD4B56" w:rsidRDefault="00CD4B56" w:rsidP="00CD4B56">
      <w:pPr>
        <w:spacing w:line="360" w:lineRule="auto"/>
        <w:ind w:firstLineChars="300" w:firstLine="630"/>
      </w:pPr>
      <w:r>
        <w:rPr>
          <w:rFonts w:hint="eastAsia"/>
          <w:noProof/>
        </w:rPr>
        <w:drawing>
          <wp:inline distT="0" distB="0" distL="0" distR="0" wp14:anchorId="37122568" wp14:editId="47221182">
            <wp:extent cx="4762500" cy="34311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t="32776"/>
                    <a:stretch>
                      <a:fillRect/>
                    </a:stretch>
                  </pic:blipFill>
                  <pic:spPr bwMode="auto">
                    <a:xfrm>
                      <a:off x="0" y="0"/>
                      <a:ext cx="4769488" cy="3436144"/>
                    </a:xfrm>
                    <a:prstGeom prst="rect">
                      <a:avLst/>
                    </a:prstGeom>
                    <a:noFill/>
                    <a:ln>
                      <a:noFill/>
                    </a:ln>
                  </pic:spPr>
                </pic:pic>
              </a:graphicData>
            </a:graphic>
          </wp:inline>
        </w:drawing>
      </w:r>
    </w:p>
    <w:p w14:paraId="000F5974" w14:textId="77777777" w:rsidR="00CD4B56" w:rsidRDefault="00CD4B56" w:rsidP="00CD4B56">
      <w:pPr>
        <w:spacing w:line="360" w:lineRule="auto"/>
        <w:ind w:firstLineChars="300" w:firstLine="630"/>
      </w:pPr>
      <w:r>
        <w:rPr>
          <w:rFonts w:hint="eastAsia"/>
        </w:rPr>
        <w:t>谈话是学前儿童口头语言能力的重要组成部分，谈话对于学前儿童语言发展来说，既有本体价值又有工具价值，对学前儿童其他方面的发展也具有重大意义。通过此次研讨，工作室老师们在专业方面有了更多的了解与提升，为幼儿语言能力的提升助力添瓦。</w:t>
      </w:r>
    </w:p>
    <w:p w14:paraId="70A967CF" w14:textId="77777777" w:rsidR="00CD4B56" w:rsidRPr="00CD4B56" w:rsidRDefault="00CD4B56" w:rsidP="00F36102">
      <w:pPr>
        <w:spacing w:line="500" w:lineRule="exact"/>
        <w:ind w:firstLineChars="131" w:firstLine="367"/>
        <w:jc w:val="center"/>
        <w:rPr>
          <w:sz w:val="28"/>
        </w:rPr>
      </w:pPr>
    </w:p>
    <w:p w14:paraId="29E2E52C" w14:textId="75419977" w:rsidR="00914279" w:rsidRPr="00CD5C43" w:rsidRDefault="00914279" w:rsidP="00F36102">
      <w:pPr>
        <w:spacing w:line="500" w:lineRule="exact"/>
        <w:ind w:firstLineChars="131" w:firstLine="367"/>
        <w:jc w:val="center"/>
        <w:rPr>
          <w:sz w:val="28"/>
        </w:rPr>
      </w:pPr>
      <w:r w:rsidRPr="00CD5C43">
        <w:rPr>
          <w:sz w:val="28"/>
        </w:rPr>
        <w:br w:type="page"/>
      </w:r>
    </w:p>
    <w:p w14:paraId="7C29FEDF" w14:textId="77777777" w:rsidR="00F36102" w:rsidRPr="00CD5C43" w:rsidRDefault="00905CD0" w:rsidP="009E7E47">
      <w:pPr>
        <w:pStyle w:val="af6"/>
        <w:rPr>
          <w:b w:val="0"/>
          <w:bCs w:val="0"/>
        </w:rPr>
      </w:pPr>
      <w:bookmarkStart w:id="10" w:name="_Toc530854124"/>
      <w:bookmarkStart w:id="11" w:name="_Toc530939959"/>
      <w:bookmarkStart w:id="12" w:name="_Toc4438063"/>
      <w:bookmarkStart w:id="13" w:name="_Toc4440828"/>
      <w:bookmarkStart w:id="14" w:name="_Toc44258052"/>
      <w:r w:rsidRPr="00CD5C43">
        <w:rPr>
          <w:rStyle w:val="ae"/>
          <w:rFonts w:cstheme="majorBidi" w:hint="eastAsia"/>
          <w:bCs w:val="0"/>
          <w:sz w:val="32"/>
        </w:rPr>
        <w:lastRenderedPageBreak/>
        <w:t>课例研讨</w:t>
      </w:r>
      <w:bookmarkStart w:id="15" w:name="_Toc530944694"/>
      <w:bookmarkStart w:id="16" w:name="_Toc530854125"/>
      <w:bookmarkEnd w:id="10"/>
      <w:bookmarkEnd w:id="11"/>
      <w:bookmarkEnd w:id="12"/>
      <w:bookmarkEnd w:id="13"/>
      <w:bookmarkEnd w:id="14"/>
    </w:p>
    <w:p w14:paraId="7223BC73" w14:textId="1356E996" w:rsidR="00F36102" w:rsidRPr="00CD5C43" w:rsidRDefault="00927756" w:rsidP="009E7E47">
      <w:pPr>
        <w:spacing w:line="360" w:lineRule="auto"/>
        <w:jc w:val="center"/>
        <w:outlineLvl w:val="0"/>
        <w:rPr>
          <w:rFonts w:ascii="华文楷体" w:eastAsia="华文楷体" w:hAnsi="华文楷体" w:cs="Times New Roman"/>
          <w:sz w:val="24"/>
        </w:rPr>
      </w:pPr>
      <w:bookmarkStart w:id="17" w:name="_Toc530944695"/>
      <w:bookmarkStart w:id="18" w:name="_Toc44258053"/>
      <w:bookmarkEnd w:id="15"/>
      <w:r w:rsidRPr="00927756">
        <w:rPr>
          <w:rFonts w:ascii="Calibri" w:eastAsia="宋体" w:hAnsi="Calibri" w:cs="Times New Roman" w:hint="eastAsia"/>
          <w:sz w:val="32"/>
          <w:szCs w:val="32"/>
        </w:rPr>
        <w:t>中班谈话活动《我的爸爸</w:t>
      </w:r>
      <w:r>
        <w:rPr>
          <w:rFonts w:ascii="Calibri" w:eastAsia="宋体" w:hAnsi="Calibri" w:cs="Times New Roman" w:hint="eastAsia"/>
          <w:sz w:val="32"/>
          <w:szCs w:val="32"/>
        </w:rPr>
        <w:t>》</w:t>
      </w:r>
      <w:r w:rsidR="00F82D00" w:rsidRPr="00CD5C43">
        <w:rPr>
          <w:rFonts w:ascii="Calibri" w:eastAsia="宋体" w:hAnsi="Calibri" w:cs="Times New Roman"/>
          <w:sz w:val="32"/>
          <w:szCs w:val="32"/>
        </w:rPr>
        <w:br/>
      </w:r>
      <w:r w:rsidRPr="00927756">
        <w:rPr>
          <w:rFonts w:ascii="华文楷体" w:eastAsia="华文楷体" w:hAnsi="华文楷体" w:cs="Times New Roman" w:hint="eastAsia"/>
          <w:sz w:val="24"/>
        </w:rPr>
        <w:t>成都市双流区协和幼儿园 张先连</w:t>
      </w:r>
      <w:bookmarkEnd w:id="18"/>
    </w:p>
    <w:p w14:paraId="3455E003" w14:textId="29A25EB9" w:rsidR="00927756" w:rsidRPr="00AD796D" w:rsidRDefault="00927756" w:rsidP="00927756">
      <w:pPr>
        <w:spacing w:line="360" w:lineRule="auto"/>
        <w:jc w:val="center"/>
        <w:rPr>
          <w:rFonts w:ascii="Calibri" w:eastAsia="宋体" w:hAnsi="Calibri" w:cs="Times New Roman"/>
          <w:b/>
          <w:bCs/>
          <w:sz w:val="24"/>
        </w:rPr>
      </w:pPr>
      <w:r w:rsidRPr="00AD796D">
        <w:rPr>
          <w:rFonts w:ascii="Calibri" w:eastAsia="宋体" w:hAnsi="Calibri" w:cs="Times New Roman" w:hint="eastAsia"/>
          <w:b/>
          <w:bCs/>
          <w:sz w:val="24"/>
        </w:rPr>
        <w:t>（第一稿）</w:t>
      </w:r>
    </w:p>
    <w:p w14:paraId="34C47C76" w14:textId="77777777" w:rsidR="00927756" w:rsidRPr="00927756" w:rsidRDefault="00927756" w:rsidP="00927756">
      <w:pPr>
        <w:numPr>
          <w:ilvl w:val="0"/>
          <w:numId w:val="36"/>
        </w:numPr>
        <w:spacing w:line="360" w:lineRule="auto"/>
        <w:rPr>
          <w:rFonts w:asciiTheme="majorEastAsia" w:eastAsiaTheme="majorEastAsia" w:hAnsiTheme="majorEastAsia"/>
          <w:sz w:val="24"/>
        </w:rPr>
      </w:pPr>
      <w:bookmarkStart w:id="19" w:name="_Toc530854127"/>
      <w:bookmarkStart w:id="20" w:name="_Toc530939962"/>
      <w:bookmarkStart w:id="21" w:name="_Toc4438066"/>
      <w:bookmarkStart w:id="22" w:name="_Toc4440831"/>
      <w:bookmarkEnd w:id="16"/>
      <w:bookmarkEnd w:id="17"/>
      <w:r w:rsidRPr="00927756">
        <w:rPr>
          <w:rFonts w:asciiTheme="majorEastAsia" w:eastAsiaTheme="majorEastAsia" w:hAnsiTheme="majorEastAsia" w:hint="eastAsia"/>
          <w:sz w:val="24"/>
        </w:rPr>
        <w:t>活动目标</w:t>
      </w:r>
    </w:p>
    <w:p w14:paraId="70E78FAF" w14:textId="77777777" w:rsidR="00927756" w:rsidRPr="00927756" w:rsidRDefault="00927756" w:rsidP="00927756">
      <w:pPr>
        <w:numPr>
          <w:ilvl w:val="0"/>
          <w:numId w:val="37"/>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围绕话题“我的爸爸”展开交流，积极谈论爸爸的职业、本领、爱好等方面的内容，</w:t>
      </w:r>
      <w:proofErr w:type="gramStart"/>
      <w:r w:rsidRPr="00927756">
        <w:rPr>
          <w:rFonts w:asciiTheme="majorEastAsia" w:eastAsiaTheme="majorEastAsia" w:hAnsiTheme="majorEastAsia" w:hint="eastAsia"/>
          <w:sz w:val="24"/>
        </w:rPr>
        <w:t>增进爱</w:t>
      </w:r>
      <w:proofErr w:type="gramEnd"/>
      <w:r w:rsidRPr="00927756">
        <w:rPr>
          <w:rFonts w:asciiTheme="majorEastAsia" w:eastAsiaTheme="majorEastAsia" w:hAnsiTheme="majorEastAsia" w:hint="eastAsia"/>
          <w:sz w:val="24"/>
        </w:rPr>
        <w:t>爸爸、崇拜爸爸的情感；</w:t>
      </w:r>
    </w:p>
    <w:p w14:paraId="7E801E16" w14:textId="77777777" w:rsidR="00927756" w:rsidRPr="00927756" w:rsidRDefault="00927756" w:rsidP="00927756">
      <w:pPr>
        <w:numPr>
          <w:ilvl w:val="0"/>
          <w:numId w:val="37"/>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认真倾听同伴的分享，并能够通过提出有关“我的爸爸”话题的问题来发起谈话。</w:t>
      </w:r>
    </w:p>
    <w:p w14:paraId="140F3964" w14:textId="77777777" w:rsidR="00927756" w:rsidRPr="00927756" w:rsidRDefault="00927756" w:rsidP="00927756">
      <w:pPr>
        <w:numPr>
          <w:ilvl w:val="0"/>
          <w:numId w:val="36"/>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活动准备：</w:t>
      </w:r>
    </w:p>
    <w:p w14:paraId="27196D7F" w14:textId="77777777" w:rsidR="00927756" w:rsidRPr="00927756" w:rsidRDefault="00927756" w:rsidP="00927756">
      <w:pPr>
        <w:numPr>
          <w:ilvl w:val="0"/>
          <w:numId w:val="38"/>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经验准备：</w:t>
      </w:r>
    </w:p>
    <w:p w14:paraId="158A7582" w14:textId="77777777" w:rsidR="00927756" w:rsidRPr="00927756" w:rsidRDefault="00927756" w:rsidP="00927756">
      <w:pPr>
        <w:numPr>
          <w:ilvl w:val="0"/>
          <w:numId w:val="39"/>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幼儿</w:t>
      </w:r>
      <w:proofErr w:type="gramStart"/>
      <w:r w:rsidRPr="00927756">
        <w:rPr>
          <w:rFonts w:asciiTheme="majorEastAsia" w:eastAsiaTheme="majorEastAsia" w:hAnsiTheme="majorEastAsia" w:hint="eastAsia"/>
          <w:sz w:val="24"/>
        </w:rPr>
        <w:t>看过绘本《我爸爸》</w:t>
      </w:r>
      <w:proofErr w:type="gramEnd"/>
      <w:r w:rsidRPr="00927756">
        <w:rPr>
          <w:rFonts w:asciiTheme="majorEastAsia" w:eastAsiaTheme="majorEastAsia" w:hAnsiTheme="majorEastAsia" w:hint="eastAsia"/>
          <w:sz w:val="24"/>
        </w:rPr>
        <w:t>；</w:t>
      </w:r>
    </w:p>
    <w:p w14:paraId="7BCAC3EE" w14:textId="77777777" w:rsidR="00927756" w:rsidRPr="00927756" w:rsidRDefault="00927756" w:rsidP="00927756">
      <w:pPr>
        <w:numPr>
          <w:ilvl w:val="0"/>
          <w:numId w:val="39"/>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对爸爸的工作与爱好有基本的了解。</w:t>
      </w:r>
    </w:p>
    <w:p w14:paraId="2CCB7B25" w14:textId="77777777" w:rsidR="00927756" w:rsidRPr="00927756" w:rsidRDefault="00927756" w:rsidP="00927756">
      <w:pPr>
        <w:numPr>
          <w:ilvl w:val="0"/>
          <w:numId w:val="38"/>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物质准备：</w:t>
      </w:r>
    </w:p>
    <w:p w14:paraId="154013AF" w14:textId="77777777" w:rsidR="00927756" w:rsidRPr="00927756" w:rsidRDefault="00927756" w:rsidP="00927756">
      <w:pPr>
        <w:numPr>
          <w:ilvl w:val="0"/>
          <w:numId w:val="40"/>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幼儿人手一张爸爸的照片；</w:t>
      </w:r>
    </w:p>
    <w:p w14:paraId="563FE0DD" w14:textId="77777777" w:rsidR="00927756" w:rsidRPr="00927756" w:rsidRDefault="00927756" w:rsidP="00927756">
      <w:pPr>
        <w:numPr>
          <w:ilvl w:val="0"/>
          <w:numId w:val="40"/>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“我的爸爸”话题提示卡；</w:t>
      </w:r>
    </w:p>
    <w:p w14:paraId="6BA25247" w14:textId="77777777" w:rsidR="00927756" w:rsidRPr="00927756" w:rsidRDefault="00927756" w:rsidP="00927756">
      <w:pPr>
        <w:numPr>
          <w:ilvl w:val="0"/>
          <w:numId w:val="40"/>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PPT。</w:t>
      </w:r>
    </w:p>
    <w:p w14:paraId="4D3B5F62" w14:textId="77777777" w:rsidR="00927756" w:rsidRPr="00927756" w:rsidRDefault="00927756" w:rsidP="00927756">
      <w:pPr>
        <w:numPr>
          <w:ilvl w:val="0"/>
          <w:numId w:val="36"/>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活动过程：</w:t>
      </w:r>
    </w:p>
    <w:p w14:paraId="79C71A86" w14:textId="77777777" w:rsidR="00927756" w:rsidRPr="00927756" w:rsidRDefault="00927756" w:rsidP="00927756">
      <w:pPr>
        <w:numPr>
          <w:ilvl w:val="0"/>
          <w:numId w:val="41"/>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导入：产生谈论爸爸的兴趣</w:t>
      </w:r>
    </w:p>
    <w:p w14:paraId="66518468" w14:textId="77777777" w:rsidR="00927756" w:rsidRPr="00927756" w:rsidRDefault="00927756" w:rsidP="00927756">
      <w:pPr>
        <w:spacing w:line="360" w:lineRule="auto"/>
        <w:ind w:firstLineChars="200" w:firstLine="480"/>
        <w:rPr>
          <w:rFonts w:asciiTheme="majorEastAsia" w:eastAsiaTheme="majorEastAsia" w:hAnsiTheme="majorEastAsia"/>
          <w:sz w:val="24"/>
        </w:rPr>
      </w:pPr>
      <w:r w:rsidRPr="00927756">
        <w:rPr>
          <w:rFonts w:asciiTheme="majorEastAsia" w:eastAsiaTheme="majorEastAsia" w:hAnsiTheme="majorEastAsia" w:hint="eastAsia"/>
          <w:sz w:val="24"/>
        </w:rPr>
        <w:t>教师</w:t>
      </w:r>
      <w:proofErr w:type="gramStart"/>
      <w:r w:rsidRPr="00927756">
        <w:rPr>
          <w:rFonts w:asciiTheme="majorEastAsia" w:eastAsiaTheme="majorEastAsia" w:hAnsiTheme="majorEastAsia" w:hint="eastAsia"/>
          <w:sz w:val="24"/>
        </w:rPr>
        <w:t>出示绘本《我爸爸》</w:t>
      </w:r>
      <w:proofErr w:type="gramEnd"/>
      <w:r w:rsidRPr="00927756">
        <w:rPr>
          <w:rFonts w:asciiTheme="majorEastAsia" w:eastAsiaTheme="majorEastAsia" w:hAnsiTheme="majorEastAsia" w:hint="eastAsia"/>
          <w:sz w:val="24"/>
        </w:rPr>
        <w:t>：小朋友们看过这本书吗？这是谁的爸爸？安东尼的爸爸有什么本领？</w:t>
      </w:r>
    </w:p>
    <w:p w14:paraId="60518230" w14:textId="77777777" w:rsidR="00927756" w:rsidRPr="00927756" w:rsidRDefault="00927756" w:rsidP="00927756">
      <w:pPr>
        <w:spacing w:line="360" w:lineRule="auto"/>
        <w:ind w:firstLineChars="200" w:firstLine="480"/>
        <w:rPr>
          <w:rFonts w:asciiTheme="majorEastAsia" w:eastAsiaTheme="majorEastAsia" w:hAnsiTheme="majorEastAsia"/>
          <w:sz w:val="24"/>
        </w:rPr>
      </w:pPr>
      <w:r w:rsidRPr="00927756">
        <w:rPr>
          <w:rFonts w:asciiTheme="majorEastAsia" w:eastAsiaTheme="majorEastAsia" w:hAnsiTheme="majorEastAsia" w:hint="eastAsia"/>
          <w:sz w:val="24"/>
        </w:rPr>
        <w:t>教师小结：认识了安东尼的爸爸，今天我们再一起来聊一聊你们的爸爸，让我们大家都来认识你们的爸爸。</w:t>
      </w:r>
    </w:p>
    <w:p w14:paraId="31FC67AB" w14:textId="77777777" w:rsidR="00927756" w:rsidRPr="00927756" w:rsidRDefault="00927756" w:rsidP="00927756">
      <w:pPr>
        <w:numPr>
          <w:ilvl w:val="0"/>
          <w:numId w:val="41"/>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集体谈话：尝试从外貌、职业、本领等方面来提问和谈论爸爸</w:t>
      </w:r>
    </w:p>
    <w:p w14:paraId="3B21EB1B" w14:textId="77777777" w:rsidR="00927756" w:rsidRPr="00927756" w:rsidRDefault="00927756" w:rsidP="00927756">
      <w:pPr>
        <w:numPr>
          <w:ilvl w:val="0"/>
          <w:numId w:val="42"/>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认识第一位爸爸：</w:t>
      </w:r>
    </w:p>
    <w:p w14:paraId="1F453870" w14:textId="77777777" w:rsidR="00927756" w:rsidRPr="00927756" w:rsidRDefault="00927756" w:rsidP="00927756">
      <w:pPr>
        <w:spacing w:line="360" w:lineRule="auto"/>
        <w:ind w:left="560"/>
        <w:rPr>
          <w:rFonts w:asciiTheme="majorEastAsia" w:eastAsiaTheme="majorEastAsia" w:hAnsiTheme="majorEastAsia"/>
          <w:sz w:val="24"/>
        </w:rPr>
      </w:pPr>
      <w:r w:rsidRPr="00927756">
        <w:rPr>
          <w:rFonts w:asciiTheme="majorEastAsia" w:eastAsiaTheme="majorEastAsia" w:hAnsiTheme="majorEastAsia" w:hint="eastAsia"/>
          <w:sz w:val="24"/>
        </w:rPr>
        <w:t>教师：这是谁的爸爸？你能给大家介绍一下自己的爸爸吗？（可以告诉大家你爸爸的名字、职业）</w:t>
      </w:r>
    </w:p>
    <w:p w14:paraId="3D92DB0F" w14:textId="77777777" w:rsidR="00927756" w:rsidRPr="00927756" w:rsidRDefault="00927756" w:rsidP="00927756">
      <w:pPr>
        <w:spacing w:line="360" w:lineRule="auto"/>
        <w:ind w:left="560"/>
        <w:rPr>
          <w:rFonts w:asciiTheme="majorEastAsia" w:eastAsiaTheme="majorEastAsia" w:hAnsiTheme="majorEastAsia"/>
          <w:sz w:val="24"/>
        </w:rPr>
      </w:pPr>
      <w:r w:rsidRPr="00927756">
        <w:rPr>
          <w:rFonts w:asciiTheme="majorEastAsia" w:eastAsiaTheme="majorEastAsia" w:hAnsiTheme="majorEastAsia" w:hint="eastAsia"/>
          <w:sz w:val="24"/>
        </w:rPr>
        <w:t>预设：小朋友们听清楚了吗？他爸爸叫什么名字？职业是什么？XX的爸爸非常厉害，是一位厨师，你爸爸的拿手菜是什么？现在我们有一点点认识</w:t>
      </w:r>
      <w:r w:rsidRPr="00927756">
        <w:rPr>
          <w:rFonts w:asciiTheme="majorEastAsia" w:eastAsiaTheme="majorEastAsia" w:hAnsiTheme="majorEastAsia" w:hint="eastAsia"/>
          <w:sz w:val="24"/>
        </w:rPr>
        <w:lastRenderedPageBreak/>
        <w:t>你爸爸了，小朋友们还想不想知道XX爸爸其他方面的事情？（鼓励小朋友提问）</w:t>
      </w:r>
    </w:p>
    <w:p w14:paraId="45EA9508" w14:textId="77777777" w:rsidR="00927756" w:rsidRPr="00927756" w:rsidRDefault="00927756" w:rsidP="00927756">
      <w:pPr>
        <w:spacing w:line="360" w:lineRule="auto"/>
        <w:ind w:left="560" w:firstLineChars="200" w:firstLine="480"/>
        <w:rPr>
          <w:rFonts w:asciiTheme="majorEastAsia" w:eastAsiaTheme="majorEastAsia" w:hAnsiTheme="majorEastAsia"/>
          <w:sz w:val="24"/>
        </w:rPr>
      </w:pPr>
      <w:r w:rsidRPr="00927756">
        <w:rPr>
          <w:rFonts w:asciiTheme="majorEastAsia" w:eastAsiaTheme="majorEastAsia" w:hAnsiTheme="majorEastAsia" w:hint="eastAsia"/>
          <w:sz w:val="24"/>
        </w:rPr>
        <w:t>小结：</w:t>
      </w:r>
    </w:p>
    <w:p w14:paraId="536431CA" w14:textId="77777777" w:rsidR="00927756" w:rsidRPr="00927756" w:rsidRDefault="00927756" w:rsidP="00927756">
      <w:pPr>
        <w:numPr>
          <w:ilvl w:val="0"/>
          <w:numId w:val="43"/>
        </w:numPr>
        <w:spacing w:line="360" w:lineRule="auto"/>
        <w:ind w:left="142" w:firstLineChars="200" w:firstLine="480"/>
        <w:rPr>
          <w:rFonts w:asciiTheme="majorEastAsia" w:eastAsiaTheme="majorEastAsia" w:hAnsiTheme="majorEastAsia"/>
          <w:sz w:val="24"/>
        </w:rPr>
      </w:pPr>
      <w:r w:rsidRPr="00927756">
        <w:rPr>
          <w:rFonts w:asciiTheme="majorEastAsia" w:eastAsiaTheme="majorEastAsia" w:hAnsiTheme="majorEastAsia" w:hint="eastAsia"/>
          <w:sz w:val="24"/>
        </w:rPr>
        <w:t>小结谈话规则</w:t>
      </w:r>
    </w:p>
    <w:p w14:paraId="45D70313" w14:textId="77777777" w:rsidR="00927756" w:rsidRPr="00927756" w:rsidRDefault="00927756" w:rsidP="00927756">
      <w:pPr>
        <w:numPr>
          <w:ilvl w:val="0"/>
          <w:numId w:val="43"/>
        </w:numPr>
        <w:spacing w:line="360" w:lineRule="auto"/>
        <w:ind w:left="142" w:firstLineChars="200" w:firstLine="480"/>
        <w:rPr>
          <w:rFonts w:asciiTheme="majorEastAsia" w:eastAsiaTheme="majorEastAsia" w:hAnsiTheme="majorEastAsia"/>
          <w:sz w:val="24"/>
        </w:rPr>
      </w:pPr>
      <w:r w:rsidRPr="00927756">
        <w:rPr>
          <w:rFonts w:asciiTheme="majorEastAsia" w:eastAsiaTheme="majorEastAsia" w:hAnsiTheme="majorEastAsia" w:hint="eastAsia"/>
          <w:sz w:val="24"/>
        </w:rPr>
        <w:t>提炼谈话的小话题：把幼儿问到的几个方面，用话题卡贴在小黑板上。</w:t>
      </w:r>
    </w:p>
    <w:p w14:paraId="649DD0EF" w14:textId="77777777" w:rsidR="00927756" w:rsidRPr="00927756" w:rsidRDefault="00927756" w:rsidP="00927756">
      <w:pPr>
        <w:numPr>
          <w:ilvl w:val="0"/>
          <w:numId w:val="42"/>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认识第二位爸爸</w:t>
      </w:r>
    </w:p>
    <w:p w14:paraId="15654348" w14:textId="77777777" w:rsidR="00927756" w:rsidRPr="00927756" w:rsidRDefault="00927756" w:rsidP="00927756">
      <w:pPr>
        <w:spacing w:line="360" w:lineRule="auto"/>
        <w:ind w:left="560"/>
        <w:rPr>
          <w:rFonts w:asciiTheme="majorEastAsia" w:eastAsiaTheme="majorEastAsia" w:hAnsiTheme="majorEastAsia"/>
          <w:sz w:val="24"/>
        </w:rPr>
      </w:pPr>
      <w:r w:rsidRPr="00927756">
        <w:rPr>
          <w:rFonts w:asciiTheme="majorEastAsia" w:eastAsiaTheme="majorEastAsia" w:hAnsiTheme="majorEastAsia" w:hint="eastAsia"/>
          <w:sz w:val="24"/>
        </w:rPr>
        <w:t>教师：请XX向大家介绍一下你的爸爸。</w:t>
      </w:r>
    </w:p>
    <w:p w14:paraId="68D2EE8E" w14:textId="77777777" w:rsidR="00927756" w:rsidRPr="00927756" w:rsidRDefault="00927756" w:rsidP="00927756">
      <w:pPr>
        <w:spacing w:line="360" w:lineRule="auto"/>
        <w:ind w:left="560"/>
        <w:rPr>
          <w:rFonts w:asciiTheme="majorEastAsia" w:eastAsiaTheme="majorEastAsia" w:hAnsiTheme="majorEastAsia"/>
          <w:sz w:val="24"/>
        </w:rPr>
      </w:pPr>
      <w:r w:rsidRPr="00927756">
        <w:rPr>
          <w:rFonts w:asciiTheme="majorEastAsia" w:eastAsiaTheme="majorEastAsia" w:hAnsiTheme="majorEastAsia" w:hint="eastAsia"/>
          <w:sz w:val="24"/>
        </w:rPr>
        <w:t>教师：游戏动画师是做什么的呢？小朋友们还想知道关于XX爸爸的哪些事情？（除了工作还有什么爱好？爸爸有没有什么特别厉害的本领？谈论完后，补充在黑板上的提示卡）</w:t>
      </w:r>
    </w:p>
    <w:p w14:paraId="7F16AFC6" w14:textId="77777777" w:rsidR="00927756" w:rsidRPr="00927756" w:rsidRDefault="00927756" w:rsidP="00927756">
      <w:pPr>
        <w:numPr>
          <w:ilvl w:val="0"/>
          <w:numId w:val="42"/>
        </w:numPr>
        <w:spacing w:line="360" w:lineRule="auto"/>
        <w:rPr>
          <w:rFonts w:asciiTheme="majorEastAsia" w:eastAsiaTheme="majorEastAsia" w:hAnsiTheme="majorEastAsia"/>
          <w:sz w:val="24"/>
        </w:rPr>
      </w:pPr>
      <w:r w:rsidRPr="00927756">
        <w:rPr>
          <w:rFonts w:asciiTheme="majorEastAsia" w:eastAsiaTheme="majorEastAsia" w:hAnsiTheme="majorEastAsia" w:hint="eastAsia"/>
          <w:sz w:val="24"/>
        </w:rPr>
        <w:t>认识第三位爸爸</w:t>
      </w:r>
    </w:p>
    <w:p w14:paraId="2462383E" w14:textId="77777777" w:rsidR="00927756" w:rsidRPr="00927756" w:rsidRDefault="00927756" w:rsidP="00927756">
      <w:pPr>
        <w:spacing w:line="360" w:lineRule="auto"/>
        <w:ind w:left="560"/>
        <w:rPr>
          <w:rFonts w:asciiTheme="majorEastAsia" w:eastAsiaTheme="majorEastAsia" w:hAnsiTheme="majorEastAsia"/>
          <w:sz w:val="24"/>
        </w:rPr>
      </w:pPr>
      <w:r w:rsidRPr="00927756">
        <w:rPr>
          <w:rFonts w:asciiTheme="majorEastAsia" w:eastAsiaTheme="majorEastAsia" w:hAnsiTheme="majorEastAsia" w:hint="eastAsia"/>
          <w:sz w:val="24"/>
        </w:rPr>
        <w:t>（三）小组谈话：进一步围绕爸爸的职业、爱好、本领、和爸爸在一起的趣事等多个话题进行交流，在交流过程中遵守轮流发言的规则。</w:t>
      </w:r>
    </w:p>
    <w:p w14:paraId="671458FF" w14:textId="77777777" w:rsidR="00927756" w:rsidRPr="00927756" w:rsidRDefault="00927756" w:rsidP="00927756">
      <w:pPr>
        <w:spacing w:line="360" w:lineRule="auto"/>
        <w:ind w:left="560"/>
        <w:rPr>
          <w:rFonts w:asciiTheme="majorEastAsia" w:eastAsiaTheme="majorEastAsia" w:hAnsiTheme="majorEastAsia"/>
          <w:sz w:val="24"/>
        </w:rPr>
      </w:pPr>
      <w:r w:rsidRPr="00927756">
        <w:rPr>
          <w:rFonts w:asciiTheme="majorEastAsia" w:eastAsiaTheme="majorEastAsia" w:hAnsiTheme="majorEastAsia" w:hint="eastAsia"/>
          <w:sz w:val="24"/>
        </w:rPr>
        <w:t>1.教师：刚刚我们一起认识了XX、XX的爸爸，老师这里还有很多小朋友的照片，待会儿邀请小朋友们三个人一组来说一说你们的爸爸。小朋友们说，待会儿分小组聊天的时候，你们要遵守哪些规则呢？</w:t>
      </w:r>
    </w:p>
    <w:p w14:paraId="12A70A80" w14:textId="77777777" w:rsidR="00927756" w:rsidRPr="00927756" w:rsidRDefault="00927756" w:rsidP="00927756">
      <w:pPr>
        <w:spacing w:line="360" w:lineRule="auto"/>
        <w:ind w:left="560"/>
        <w:rPr>
          <w:rFonts w:asciiTheme="majorEastAsia" w:eastAsiaTheme="majorEastAsia" w:hAnsiTheme="majorEastAsia"/>
          <w:sz w:val="24"/>
        </w:rPr>
      </w:pPr>
      <w:r w:rsidRPr="00927756">
        <w:rPr>
          <w:rFonts w:asciiTheme="majorEastAsia" w:eastAsiaTheme="majorEastAsia" w:hAnsiTheme="majorEastAsia" w:hint="eastAsia"/>
          <w:sz w:val="24"/>
        </w:rPr>
        <w:t>预设：1.轮流发言，不插嘴，可以先商量好顺序；</w:t>
      </w:r>
    </w:p>
    <w:p w14:paraId="2D4A9E80" w14:textId="77777777" w:rsidR="00927756" w:rsidRPr="00927756" w:rsidRDefault="00927756" w:rsidP="00927756">
      <w:pPr>
        <w:spacing w:line="360" w:lineRule="auto"/>
        <w:ind w:left="560"/>
        <w:rPr>
          <w:rFonts w:asciiTheme="majorEastAsia" w:eastAsiaTheme="majorEastAsia" w:hAnsiTheme="majorEastAsia"/>
          <w:sz w:val="24"/>
        </w:rPr>
      </w:pPr>
      <w:r w:rsidRPr="00927756">
        <w:rPr>
          <w:rFonts w:asciiTheme="majorEastAsia" w:eastAsiaTheme="majorEastAsia" w:hAnsiTheme="majorEastAsia" w:hint="eastAsia"/>
          <w:sz w:val="24"/>
        </w:rPr>
        <w:t xml:space="preserve">      2.想发言的时候可以通过举手或者告诉朋友我来说。</w:t>
      </w:r>
    </w:p>
    <w:p w14:paraId="22AF71B7" w14:textId="77777777" w:rsidR="00927756" w:rsidRPr="00927756" w:rsidRDefault="00927756" w:rsidP="00927756">
      <w:pPr>
        <w:spacing w:line="360" w:lineRule="auto"/>
        <w:ind w:left="560"/>
        <w:rPr>
          <w:rFonts w:asciiTheme="majorEastAsia" w:eastAsiaTheme="majorEastAsia" w:hAnsiTheme="majorEastAsia"/>
          <w:sz w:val="24"/>
        </w:rPr>
      </w:pPr>
      <w:r w:rsidRPr="00927756">
        <w:rPr>
          <w:rFonts w:asciiTheme="majorEastAsia" w:eastAsiaTheme="majorEastAsia" w:hAnsiTheme="majorEastAsia" w:hint="eastAsia"/>
          <w:sz w:val="24"/>
        </w:rPr>
        <w:t>幼儿谈话时，教师进行观察引导，记录幼儿遵守规则、谈论的亮点等内容</w:t>
      </w:r>
    </w:p>
    <w:p w14:paraId="3FAA2B75" w14:textId="77777777" w:rsidR="00927756" w:rsidRPr="00927756" w:rsidRDefault="00927756" w:rsidP="00927756">
      <w:pPr>
        <w:spacing w:line="360" w:lineRule="auto"/>
        <w:ind w:left="560"/>
        <w:rPr>
          <w:rFonts w:asciiTheme="majorEastAsia" w:eastAsiaTheme="majorEastAsia" w:hAnsiTheme="majorEastAsia"/>
          <w:sz w:val="24"/>
        </w:rPr>
      </w:pPr>
      <w:r w:rsidRPr="00927756">
        <w:rPr>
          <w:rFonts w:asciiTheme="majorEastAsia" w:eastAsiaTheme="majorEastAsia" w:hAnsiTheme="majorEastAsia" w:hint="eastAsia"/>
          <w:sz w:val="24"/>
        </w:rPr>
        <w:t>（四）集中谈话：分享自己认识了哪些朋友的爸爸</w:t>
      </w:r>
    </w:p>
    <w:p w14:paraId="7E520742" w14:textId="77777777" w:rsidR="00927756" w:rsidRPr="00927756" w:rsidRDefault="00927756" w:rsidP="00927756">
      <w:pPr>
        <w:spacing w:line="360" w:lineRule="auto"/>
        <w:ind w:left="560"/>
        <w:rPr>
          <w:rFonts w:asciiTheme="majorEastAsia" w:eastAsiaTheme="majorEastAsia" w:hAnsiTheme="majorEastAsia"/>
          <w:sz w:val="24"/>
        </w:rPr>
      </w:pPr>
      <w:r w:rsidRPr="00927756">
        <w:rPr>
          <w:rFonts w:asciiTheme="majorEastAsia" w:eastAsiaTheme="majorEastAsia" w:hAnsiTheme="majorEastAsia" w:hint="eastAsia"/>
          <w:sz w:val="24"/>
        </w:rPr>
        <w:t>教师：请小朋友们说一说，通过刚才的小组交流，你认识了谁的爸爸？（职业、爱好、趣事）</w:t>
      </w:r>
    </w:p>
    <w:p w14:paraId="2BED746D" w14:textId="77777777" w:rsidR="00927756" w:rsidRPr="00927756" w:rsidRDefault="00927756" w:rsidP="00927756">
      <w:pPr>
        <w:spacing w:line="360" w:lineRule="auto"/>
        <w:ind w:left="560"/>
        <w:rPr>
          <w:rFonts w:asciiTheme="majorEastAsia" w:eastAsiaTheme="majorEastAsia" w:hAnsiTheme="majorEastAsia"/>
          <w:sz w:val="24"/>
        </w:rPr>
      </w:pPr>
      <w:r w:rsidRPr="00927756">
        <w:rPr>
          <w:rFonts w:asciiTheme="majorEastAsia" w:eastAsiaTheme="majorEastAsia" w:hAnsiTheme="majorEastAsia" w:hint="eastAsia"/>
          <w:sz w:val="24"/>
        </w:rPr>
        <w:t>刚刚我听到XX在聊天时，说了一件和爸爸的事情，非常有趣，我们请他来分享一下。</w:t>
      </w:r>
    </w:p>
    <w:p w14:paraId="4F984067" w14:textId="18C64274" w:rsidR="00927756" w:rsidRDefault="00927756" w:rsidP="00927756">
      <w:pPr>
        <w:spacing w:line="360" w:lineRule="auto"/>
        <w:ind w:left="560"/>
        <w:rPr>
          <w:rFonts w:asciiTheme="majorEastAsia" w:eastAsiaTheme="majorEastAsia" w:hAnsiTheme="majorEastAsia"/>
          <w:sz w:val="24"/>
        </w:rPr>
      </w:pPr>
      <w:r w:rsidRPr="00927756">
        <w:rPr>
          <w:rFonts w:asciiTheme="majorEastAsia" w:eastAsiaTheme="majorEastAsia" w:hAnsiTheme="majorEastAsia" w:hint="eastAsia"/>
          <w:sz w:val="24"/>
        </w:rPr>
        <w:t>教师：今天我们一起认识了小朋友们的爸爸，你们的爸爸都是独一无二的爸爸，是特别的爸爸，是爱你的爸爸，是最棒的爸爸。这个星期天就是父亲节了，小朋友们有没有想好怎么给爸爸过节日呢？（送什么礼物、怎么陪伴）哇，小朋友们有很多的想法，待会儿你们还可以一起讨论，一起想想怎么陪爸爸过父亲节。</w:t>
      </w:r>
    </w:p>
    <w:p w14:paraId="2616FE2D" w14:textId="77777777" w:rsidR="00927756" w:rsidRPr="00CD5C43" w:rsidRDefault="00927756" w:rsidP="00AD796D">
      <w:pPr>
        <w:spacing w:line="360" w:lineRule="auto"/>
        <w:jc w:val="center"/>
        <w:rPr>
          <w:rFonts w:ascii="华文楷体" w:eastAsia="华文楷体" w:hAnsi="华文楷体" w:cs="Times New Roman"/>
          <w:sz w:val="24"/>
        </w:rPr>
      </w:pPr>
      <w:r w:rsidRPr="00927756">
        <w:rPr>
          <w:rFonts w:ascii="Calibri" w:eastAsia="宋体" w:hAnsi="Calibri" w:cs="Times New Roman" w:hint="eastAsia"/>
          <w:sz w:val="32"/>
          <w:szCs w:val="32"/>
        </w:rPr>
        <w:lastRenderedPageBreak/>
        <w:t>中班谈话活动《我的爸爸</w:t>
      </w:r>
      <w:r>
        <w:rPr>
          <w:rFonts w:ascii="Calibri" w:eastAsia="宋体" w:hAnsi="Calibri" w:cs="Times New Roman" w:hint="eastAsia"/>
          <w:sz w:val="32"/>
          <w:szCs w:val="32"/>
        </w:rPr>
        <w:t>》</w:t>
      </w:r>
      <w:r w:rsidRPr="00CD5C43">
        <w:rPr>
          <w:rFonts w:ascii="Calibri" w:eastAsia="宋体" w:hAnsi="Calibri" w:cs="Times New Roman"/>
          <w:sz w:val="32"/>
          <w:szCs w:val="32"/>
        </w:rPr>
        <w:br/>
      </w:r>
      <w:r w:rsidRPr="00927756">
        <w:rPr>
          <w:rFonts w:ascii="华文楷体" w:eastAsia="华文楷体" w:hAnsi="华文楷体" w:cs="Times New Roman" w:hint="eastAsia"/>
          <w:sz w:val="24"/>
        </w:rPr>
        <w:t>成都市双流区协和幼儿园 张先连</w:t>
      </w:r>
    </w:p>
    <w:p w14:paraId="5B21C409" w14:textId="444714B8" w:rsidR="00927756" w:rsidRDefault="00927756" w:rsidP="00927756">
      <w:pPr>
        <w:spacing w:line="360" w:lineRule="auto"/>
        <w:jc w:val="center"/>
        <w:rPr>
          <w:rFonts w:ascii="Calibri" w:eastAsia="宋体" w:hAnsi="Calibri" w:cs="Times New Roman"/>
          <w:sz w:val="24"/>
        </w:rPr>
      </w:pPr>
      <w:r>
        <w:rPr>
          <w:rFonts w:ascii="Calibri" w:eastAsia="宋体" w:hAnsi="Calibri" w:cs="Times New Roman" w:hint="eastAsia"/>
          <w:sz w:val="24"/>
        </w:rPr>
        <w:t>（第二稿）</w:t>
      </w:r>
    </w:p>
    <w:p w14:paraId="21204360" w14:textId="77777777" w:rsidR="00927756" w:rsidRPr="00927756" w:rsidRDefault="00927756" w:rsidP="00927756">
      <w:pPr>
        <w:numPr>
          <w:ilvl w:val="0"/>
          <w:numId w:val="36"/>
        </w:numPr>
        <w:spacing w:line="360" w:lineRule="auto"/>
        <w:rPr>
          <w:rFonts w:asciiTheme="minorEastAsia" w:hAnsiTheme="minorEastAsia"/>
          <w:sz w:val="24"/>
        </w:rPr>
      </w:pPr>
      <w:r w:rsidRPr="00927756">
        <w:rPr>
          <w:rFonts w:asciiTheme="minorEastAsia" w:hAnsiTheme="minorEastAsia" w:hint="eastAsia"/>
          <w:sz w:val="24"/>
        </w:rPr>
        <w:t>活动目标</w:t>
      </w:r>
    </w:p>
    <w:p w14:paraId="6DC5778A" w14:textId="77777777" w:rsidR="00927756" w:rsidRPr="00927756" w:rsidRDefault="00927756" w:rsidP="00927756">
      <w:pPr>
        <w:numPr>
          <w:ilvl w:val="0"/>
          <w:numId w:val="37"/>
        </w:numPr>
        <w:spacing w:line="360" w:lineRule="auto"/>
        <w:rPr>
          <w:rFonts w:asciiTheme="minorEastAsia" w:hAnsiTheme="minorEastAsia"/>
          <w:sz w:val="24"/>
        </w:rPr>
      </w:pPr>
      <w:r w:rsidRPr="00927756">
        <w:rPr>
          <w:rFonts w:asciiTheme="minorEastAsia" w:hAnsiTheme="minorEastAsia" w:hint="eastAsia"/>
          <w:sz w:val="24"/>
        </w:rPr>
        <w:t>围绕话题“我的爸爸”展开交流，积极谈论爸爸的职业、本领、爱好等方面的内容，增进对爸爸的了解、萌发崇拜爸爸的情感；</w:t>
      </w:r>
    </w:p>
    <w:p w14:paraId="4B87D5C7" w14:textId="77777777" w:rsidR="00927756" w:rsidRPr="00927756" w:rsidRDefault="00927756" w:rsidP="00927756">
      <w:pPr>
        <w:numPr>
          <w:ilvl w:val="0"/>
          <w:numId w:val="37"/>
        </w:numPr>
        <w:spacing w:line="360" w:lineRule="auto"/>
        <w:rPr>
          <w:rFonts w:asciiTheme="minorEastAsia" w:hAnsiTheme="minorEastAsia"/>
          <w:sz w:val="24"/>
        </w:rPr>
      </w:pPr>
      <w:r w:rsidRPr="00927756">
        <w:rPr>
          <w:rFonts w:asciiTheme="minorEastAsia" w:hAnsiTheme="minorEastAsia" w:hint="eastAsia"/>
          <w:sz w:val="24"/>
        </w:rPr>
        <w:t>认真倾听同伴的分享，能够遵守轮流发言、举手发言等谈话规则。</w:t>
      </w:r>
    </w:p>
    <w:p w14:paraId="35211BD2" w14:textId="77777777" w:rsidR="00927756" w:rsidRPr="00927756" w:rsidRDefault="00927756" w:rsidP="00927756">
      <w:pPr>
        <w:numPr>
          <w:ilvl w:val="0"/>
          <w:numId w:val="36"/>
        </w:numPr>
        <w:spacing w:line="360" w:lineRule="auto"/>
        <w:rPr>
          <w:rFonts w:asciiTheme="minorEastAsia" w:hAnsiTheme="minorEastAsia"/>
          <w:sz w:val="24"/>
        </w:rPr>
      </w:pPr>
      <w:r w:rsidRPr="00927756">
        <w:rPr>
          <w:rFonts w:asciiTheme="minorEastAsia" w:hAnsiTheme="minorEastAsia" w:hint="eastAsia"/>
          <w:sz w:val="24"/>
        </w:rPr>
        <w:t>活动准备：</w:t>
      </w:r>
    </w:p>
    <w:p w14:paraId="523509AD" w14:textId="77777777" w:rsidR="00927756" w:rsidRPr="00927756" w:rsidRDefault="00927756" w:rsidP="00927756">
      <w:pPr>
        <w:numPr>
          <w:ilvl w:val="0"/>
          <w:numId w:val="38"/>
        </w:numPr>
        <w:spacing w:line="360" w:lineRule="auto"/>
        <w:rPr>
          <w:rFonts w:asciiTheme="minorEastAsia" w:hAnsiTheme="minorEastAsia"/>
          <w:sz w:val="24"/>
        </w:rPr>
      </w:pPr>
      <w:r w:rsidRPr="00927756">
        <w:rPr>
          <w:rFonts w:asciiTheme="minorEastAsia" w:hAnsiTheme="minorEastAsia" w:hint="eastAsia"/>
          <w:sz w:val="24"/>
        </w:rPr>
        <w:t>经验准备：</w:t>
      </w:r>
    </w:p>
    <w:p w14:paraId="57C10923" w14:textId="77777777" w:rsidR="00927756" w:rsidRPr="00927756" w:rsidRDefault="00927756" w:rsidP="00927756">
      <w:pPr>
        <w:tabs>
          <w:tab w:val="left" w:pos="312"/>
        </w:tabs>
        <w:spacing w:line="360" w:lineRule="auto"/>
        <w:rPr>
          <w:rFonts w:asciiTheme="minorEastAsia" w:hAnsiTheme="minorEastAsia"/>
          <w:sz w:val="24"/>
        </w:rPr>
      </w:pPr>
      <w:r w:rsidRPr="00927756">
        <w:rPr>
          <w:rFonts w:asciiTheme="minorEastAsia" w:hAnsiTheme="minorEastAsia" w:hint="eastAsia"/>
          <w:sz w:val="24"/>
        </w:rPr>
        <w:t>对爸爸的工作与爱好有基本的了解。</w:t>
      </w:r>
    </w:p>
    <w:p w14:paraId="23887502" w14:textId="77777777" w:rsidR="00927756" w:rsidRPr="00927756" w:rsidRDefault="00927756" w:rsidP="00927756">
      <w:pPr>
        <w:numPr>
          <w:ilvl w:val="0"/>
          <w:numId w:val="38"/>
        </w:numPr>
        <w:spacing w:line="360" w:lineRule="auto"/>
        <w:rPr>
          <w:rFonts w:asciiTheme="minorEastAsia" w:hAnsiTheme="minorEastAsia"/>
          <w:sz w:val="24"/>
        </w:rPr>
      </w:pPr>
      <w:r w:rsidRPr="00927756">
        <w:rPr>
          <w:rFonts w:asciiTheme="minorEastAsia" w:hAnsiTheme="minorEastAsia" w:hint="eastAsia"/>
          <w:sz w:val="24"/>
        </w:rPr>
        <w:t>物质准备：</w:t>
      </w:r>
    </w:p>
    <w:p w14:paraId="44FD99C7" w14:textId="77777777" w:rsidR="00927756" w:rsidRPr="00927756" w:rsidRDefault="00927756" w:rsidP="00927756">
      <w:pPr>
        <w:numPr>
          <w:ilvl w:val="0"/>
          <w:numId w:val="40"/>
        </w:numPr>
        <w:spacing w:line="360" w:lineRule="auto"/>
        <w:rPr>
          <w:rFonts w:asciiTheme="minorEastAsia" w:hAnsiTheme="minorEastAsia"/>
          <w:sz w:val="24"/>
        </w:rPr>
      </w:pPr>
      <w:r w:rsidRPr="00927756">
        <w:rPr>
          <w:rFonts w:asciiTheme="minorEastAsia" w:hAnsiTheme="minorEastAsia" w:hint="eastAsia"/>
          <w:sz w:val="24"/>
        </w:rPr>
        <w:t>幼儿人手一张爸爸的照片；</w:t>
      </w:r>
    </w:p>
    <w:p w14:paraId="50014F25" w14:textId="77777777" w:rsidR="00927756" w:rsidRPr="00927756" w:rsidRDefault="00927756" w:rsidP="00927756">
      <w:pPr>
        <w:numPr>
          <w:ilvl w:val="0"/>
          <w:numId w:val="40"/>
        </w:numPr>
        <w:spacing w:line="360" w:lineRule="auto"/>
        <w:rPr>
          <w:rFonts w:asciiTheme="minorEastAsia" w:hAnsiTheme="minorEastAsia"/>
          <w:sz w:val="24"/>
        </w:rPr>
      </w:pPr>
      <w:r w:rsidRPr="00927756">
        <w:rPr>
          <w:rFonts w:asciiTheme="minorEastAsia" w:hAnsiTheme="minorEastAsia" w:hint="eastAsia"/>
          <w:sz w:val="24"/>
        </w:rPr>
        <w:t>“我的爸爸”话题提示卡；</w:t>
      </w:r>
    </w:p>
    <w:p w14:paraId="5D460ED7" w14:textId="77777777" w:rsidR="00927756" w:rsidRPr="00927756" w:rsidRDefault="00927756" w:rsidP="00927756">
      <w:pPr>
        <w:numPr>
          <w:ilvl w:val="0"/>
          <w:numId w:val="40"/>
        </w:numPr>
        <w:spacing w:line="360" w:lineRule="auto"/>
        <w:rPr>
          <w:rFonts w:asciiTheme="minorEastAsia" w:hAnsiTheme="minorEastAsia"/>
          <w:sz w:val="24"/>
        </w:rPr>
      </w:pPr>
      <w:r w:rsidRPr="00927756">
        <w:rPr>
          <w:rFonts w:asciiTheme="minorEastAsia" w:hAnsiTheme="minorEastAsia" w:hint="eastAsia"/>
          <w:sz w:val="24"/>
        </w:rPr>
        <w:t>PPT。</w:t>
      </w:r>
    </w:p>
    <w:p w14:paraId="63B4241F" w14:textId="77777777" w:rsidR="00927756" w:rsidRPr="00927756" w:rsidRDefault="00927756" w:rsidP="00927756">
      <w:pPr>
        <w:numPr>
          <w:ilvl w:val="0"/>
          <w:numId w:val="36"/>
        </w:numPr>
        <w:spacing w:line="360" w:lineRule="auto"/>
        <w:rPr>
          <w:rFonts w:asciiTheme="minorEastAsia" w:hAnsiTheme="minorEastAsia"/>
          <w:sz w:val="24"/>
        </w:rPr>
      </w:pPr>
      <w:r w:rsidRPr="00927756">
        <w:rPr>
          <w:rFonts w:asciiTheme="minorEastAsia" w:hAnsiTheme="minorEastAsia" w:hint="eastAsia"/>
          <w:sz w:val="24"/>
        </w:rPr>
        <w:t>活动过程：</w:t>
      </w:r>
    </w:p>
    <w:p w14:paraId="10DAA72F" w14:textId="77777777" w:rsidR="00927756" w:rsidRPr="00927756" w:rsidRDefault="00927756" w:rsidP="00927756">
      <w:pPr>
        <w:numPr>
          <w:ilvl w:val="0"/>
          <w:numId w:val="41"/>
        </w:numPr>
        <w:spacing w:line="360" w:lineRule="auto"/>
        <w:rPr>
          <w:rFonts w:asciiTheme="minorEastAsia" w:hAnsiTheme="minorEastAsia"/>
          <w:sz w:val="24"/>
        </w:rPr>
      </w:pPr>
      <w:r w:rsidRPr="00927756">
        <w:rPr>
          <w:rFonts w:asciiTheme="minorEastAsia" w:hAnsiTheme="minorEastAsia" w:hint="eastAsia"/>
          <w:sz w:val="24"/>
        </w:rPr>
        <w:t>导入：明确谈话规则，产生谈论爸爸的兴趣</w:t>
      </w:r>
    </w:p>
    <w:p w14:paraId="2F4C7B76" w14:textId="77777777" w:rsidR="00927756" w:rsidRPr="00927756" w:rsidRDefault="00927756" w:rsidP="00927756">
      <w:pPr>
        <w:spacing w:line="360" w:lineRule="auto"/>
        <w:rPr>
          <w:rFonts w:asciiTheme="minorEastAsia" w:hAnsiTheme="minorEastAsia"/>
          <w:sz w:val="24"/>
        </w:rPr>
      </w:pPr>
      <w:r w:rsidRPr="00927756">
        <w:rPr>
          <w:rFonts w:asciiTheme="minorEastAsia" w:hAnsiTheme="minorEastAsia" w:hint="eastAsia"/>
          <w:sz w:val="24"/>
        </w:rPr>
        <w:t xml:space="preserve"> </w:t>
      </w:r>
      <w:r w:rsidRPr="00927756">
        <w:rPr>
          <w:rFonts w:asciiTheme="minorEastAsia" w:hAnsiTheme="minorEastAsia"/>
          <w:sz w:val="24"/>
        </w:rPr>
        <w:t xml:space="preserve">     1</w:t>
      </w:r>
      <w:r w:rsidRPr="00927756">
        <w:rPr>
          <w:rFonts w:asciiTheme="minorEastAsia" w:hAnsiTheme="minorEastAsia" w:hint="eastAsia"/>
          <w:sz w:val="24"/>
        </w:rPr>
        <w:t>.明确谈话规则</w:t>
      </w:r>
    </w:p>
    <w:p w14:paraId="242918FD" w14:textId="77777777" w:rsidR="00927756" w:rsidRPr="00927756" w:rsidRDefault="00927756" w:rsidP="00927756">
      <w:pPr>
        <w:spacing w:line="360" w:lineRule="auto"/>
        <w:ind w:firstLineChars="200" w:firstLine="480"/>
        <w:rPr>
          <w:rFonts w:asciiTheme="minorEastAsia" w:hAnsiTheme="minorEastAsia"/>
          <w:sz w:val="24"/>
        </w:rPr>
      </w:pPr>
      <w:r w:rsidRPr="00927756">
        <w:rPr>
          <w:rFonts w:asciiTheme="minorEastAsia" w:hAnsiTheme="minorEastAsia" w:hint="eastAsia"/>
          <w:sz w:val="24"/>
        </w:rPr>
        <w:t>教师：昨天张老师和大家一起聊天，认识了中一班的小朋友们。今天我们接着聊天，为了让我们的聊天更愉快，大家要遵守哪些约定呢？</w:t>
      </w:r>
    </w:p>
    <w:p w14:paraId="57B06173" w14:textId="77777777" w:rsidR="00927756" w:rsidRPr="00927756" w:rsidRDefault="00927756" w:rsidP="00927756">
      <w:pPr>
        <w:pStyle w:val="af4"/>
        <w:numPr>
          <w:ilvl w:val="0"/>
          <w:numId w:val="44"/>
        </w:numPr>
        <w:spacing w:line="360" w:lineRule="auto"/>
        <w:ind w:firstLineChars="0"/>
        <w:rPr>
          <w:rFonts w:asciiTheme="minorEastAsia" w:hAnsiTheme="minorEastAsia"/>
          <w:sz w:val="24"/>
          <w:szCs w:val="24"/>
        </w:rPr>
      </w:pPr>
      <w:bookmarkStart w:id="23" w:name="_Hlk43239000"/>
      <w:r w:rsidRPr="00927756">
        <w:rPr>
          <w:rFonts w:asciiTheme="minorEastAsia" w:hAnsiTheme="minorEastAsia" w:hint="eastAsia"/>
          <w:sz w:val="24"/>
          <w:szCs w:val="24"/>
        </w:rPr>
        <w:t>别人讲话认真听；</w:t>
      </w:r>
    </w:p>
    <w:p w14:paraId="249753D1" w14:textId="77777777" w:rsidR="00927756" w:rsidRPr="00927756" w:rsidRDefault="00927756" w:rsidP="00927756">
      <w:pPr>
        <w:pStyle w:val="af4"/>
        <w:numPr>
          <w:ilvl w:val="0"/>
          <w:numId w:val="44"/>
        </w:numPr>
        <w:spacing w:line="360" w:lineRule="auto"/>
        <w:ind w:firstLineChars="0"/>
        <w:rPr>
          <w:rFonts w:asciiTheme="minorEastAsia" w:hAnsiTheme="minorEastAsia"/>
          <w:sz w:val="24"/>
          <w:szCs w:val="24"/>
        </w:rPr>
      </w:pPr>
      <w:r w:rsidRPr="00927756">
        <w:rPr>
          <w:rFonts w:asciiTheme="minorEastAsia" w:hAnsiTheme="minorEastAsia" w:hint="eastAsia"/>
          <w:sz w:val="24"/>
          <w:szCs w:val="24"/>
        </w:rPr>
        <w:t>轮流发言，不插嘴；</w:t>
      </w:r>
    </w:p>
    <w:p w14:paraId="5C774700" w14:textId="77777777" w:rsidR="00927756" w:rsidRPr="00927756" w:rsidRDefault="00927756" w:rsidP="00927756">
      <w:pPr>
        <w:pStyle w:val="af4"/>
        <w:numPr>
          <w:ilvl w:val="0"/>
          <w:numId w:val="44"/>
        </w:numPr>
        <w:spacing w:line="360" w:lineRule="auto"/>
        <w:ind w:firstLineChars="0"/>
        <w:rPr>
          <w:rFonts w:asciiTheme="minorEastAsia" w:hAnsiTheme="minorEastAsia"/>
          <w:sz w:val="24"/>
          <w:szCs w:val="24"/>
        </w:rPr>
      </w:pPr>
      <w:r w:rsidRPr="00927756">
        <w:rPr>
          <w:rFonts w:asciiTheme="minorEastAsia" w:hAnsiTheme="minorEastAsia" w:hint="eastAsia"/>
          <w:sz w:val="24"/>
          <w:szCs w:val="24"/>
        </w:rPr>
        <w:t>要想发言先举手。</w:t>
      </w:r>
    </w:p>
    <w:bookmarkEnd w:id="23"/>
    <w:p w14:paraId="66EBAF2D" w14:textId="77777777" w:rsidR="00927756" w:rsidRPr="00927756" w:rsidRDefault="00927756" w:rsidP="00927756">
      <w:pPr>
        <w:spacing w:line="360" w:lineRule="auto"/>
        <w:ind w:firstLineChars="200" w:firstLine="480"/>
        <w:rPr>
          <w:rFonts w:asciiTheme="minorEastAsia" w:hAnsiTheme="minorEastAsia"/>
          <w:sz w:val="24"/>
        </w:rPr>
      </w:pPr>
      <w:r w:rsidRPr="00927756">
        <w:rPr>
          <w:rFonts w:asciiTheme="minorEastAsia" w:hAnsiTheme="minorEastAsia" w:hint="eastAsia"/>
          <w:sz w:val="24"/>
        </w:rPr>
        <w:t>2.引出谈话主题</w:t>
      </w:r>
    </w:p>
    <w:p w14:paraId="7AAC4BED" w14:textId="77777777" w:rsidR="00927756" w:rsidRPr="00927756" w:rsidRDefault="00927756" w:rsidP="00927756">
      <w:pPr>
        <w:spacing w:line="360" w:lineRule="auto"/>
        <w:ind w:firstLineChars="200" w:firstLine="480"/>
        <w:rPr>
          <w:rFonts w:asciiTheme="minorEastAsia" w:hAnsiTheme="minorEastAsia"/>
          <w:sz w:val="24"/>
        </w:rPr>
      </w:pPr>
      <w:r w:rsidRPr="00927756">
        <w:rPr>
          <w:rFonts w:asciiTheme="minorEastAsia" w:hAnsiTheme="minorEastAsia" w:hint="eastAsia"/>
          <w:sz w:val="24"/>
        </w:rPr>
        <w:t>教师：昨天通过聊天知道了你们的名字和爱好，今天，我想和你们一起聊聊你们的爸爸。今天每个小朋友都有机会来介绍自己的爸爸，所有小朋友都有机会认识其他小伙伴的爸爸。</w:t>
      </w:r>
    </w:p>
    <w:p w14:paraId="3EE9C998" w14:textId="77777777" w:rsidR="00927756" w:rsidRPr="00927756" w:rsidRDefault="00927756" w:rsidP="00927756">
      <w:pPr>
        <w:spacing w:line="360" w:lineRule="auto"/>
        <w:ind w:firstLineChars="200" w:firstLine="480"/>
        <w:rPr>
          <w:rFonts w:asciiTheme="minorEastAsia" w:hAnsiTheme="minorEastAsia"/>
          <w:sz w:val="24"/>
        </w:rPr>
      </w:pPr>
      <w:r w:rsidRPr="00927756">
        <w:rPr>
          <w:rFonts w:asciiTheme="minorEastAsia" w:hAnsiTheme="minorEastAsia" w:hint="eastAsia"/>
          <w:sz w:val="24"/>
        </w:rPr>
        <w:t>（二）集体谈话：尝试从职业、本领等方面来谈论爸爸，学习认真倾听、遵守规则。</w:t>
      </w:r>
    </w:p>
    <w:p w14:paraId="29E7A7DC" w14:textId="77777777" w:rsidR="00927756" w:rsidRPr="00927756" w:rsidRDefault="00927756" w:rsidP="00927756">
      <w:pPr>
        <w:numPr>
          <w:ilvl w:val="0"/>
          <w:numId w:val="42"/>
        </w:numPr>
        <w:spacing w:line="360" w:lineRule="auto"/>
        <w:rPr>
          <w:rFonts w:asciiTheme="minorEastAsia" w:hAnsiTheme="minorEastAsia"/>
          <w:sz w:val="24"/>
        </w:rPr>
      </w:pPr>
      <w:r w:rsidRPr="00927756">
        <w:rPr>
          <w:rFonts w:asciiTheme="minorEastAsia" w:hAnsiTheme="minorEastAsia" w:hint="eastAsia"/>
          <w:sz w:val="24"/>
        </w:rPr>
        <w:t>认识第一位爸爸：</w:t>
      </w:r>
    </w:p>
    <w:p w14:paraId="371F5C05" w14:textId="77777777" w:rsidR="00927756" w:rsidRPr="00927756" w:rsidRDefault="00927756" w:rsidP="00927756">
      <w:pPr>
        <w:spacing w:line="360" w:lineRule="auto"/>
        <w:ind w:left="560"/>
        <w:rPr>
          <w:rFonts w:asciiTheme="minorEastAsia" w:hAnsiTheme="minorEastAsia"/>
          <w:sz w:val="24"/>
        </w:rPr>
      </w:pPr>
      <w:r w:rsidRPr="00927756">
        <w:rPr>
          <w:rFonts w:asciiTheme="minorEastAsia" w:hAnsiTheme="minorEastAsia" w:hint="eastAsia"/>
          <w:sz w:val="24"/>
        </w:rPr>
        <w:lastRenderedPageBreak/>
        <w:t>教师：这是谁的爸爸？你能给大家介绍一下自己的爸爸吗？（可以告诉大家你爸爸的名字、职业）</w:t>
      </w:r>
    </w:p>
    <w:p w14:paraId="4919EF07" w14:textId="77777777" w:rsidR="00927756" w:rsidRPr="00927756" w:rsidRDefault="00927756" w:rsidP="00927756">
      <w:pPr>
        <w:spacing w:line="360" w:lineRule="auto"/>
        <w:ind w:left="560"/>
        <w:rPr>
          <w:rFonts w:asciiTheme="minorEastAsia" w:hAnsiTheme="minorEastAsia"/>
          <w:sz w:val="24"/>
        </w:rPr>
      </w:pPr>
      <w:r w:rsidRPr="00927756">
        <w:rPr>
          <w:rFonts w:asciiTheme="minorEastAsia" w:hAnsiTheme="minorEastAsia" w:hint="eastAsia"/>
          <w:sz w:val="24"/>
        </w:rPr>
        <w:t>预设：小朋友们听清楚了吗？他爸爸叫什么名字？职业是什么？XX的爸爸非常厉害，是一位麻醉医生，麻醉医生是做什么事的呢？对病人有什么帮助？现在我们有一点点认识你爸爸了，小朋友们还想不想知道XX爸爸其他方面的事情？（鼓励小朋友提问：你爸爸的爱好是什么？）</w:t>
      </w:r>
    </w:p>
    <w:p w14:paraId="02F3B6C3" w14:textId="77777777" w:rsidR="00927756" w:rsidRPr="00927756" w:rsidRDefault="00927756" w:rsidP="00927756">
      <w:pPr>
        <w:spacing w:line="360" w:lineRule="auto"/>
        <w:ind w:left="560" w:firstLineChars="200" w:firstLine="480"/>
        <w:rPr>
          <w:rFonts w:asciiTheme="minorEastAsia" w:hAnsiTheme="minorEastAsia"/>
          <w:sz w:val="24"/>
        </w:rPr>
      </w:pPr>
      <w:r w:rsidRPr="00927756">
        <w:rPr>
          <w:rFonts w:asciiTheme="minorEastAsia" w:hAnsiTheme="minorEastAsia" w:hint="eastAsia"/>
          <w:sz w:val="24"/>
        </w:rPr>
        <w:t>小结：</w:t>
      </w:r>
    </w:p>
    <w:p w14:paraId="5AB71ACC" w14:textId="77777777" w:rsidR="00927756" w:rsidRPr="00927756" w:rsidRDefault="00927756" w:rsidP="00927756">
      <w:pPr>
        <w:numPr>
          <w:ilvl w:val="0"/>
          <w:numId w:val="43"/>
        </w:numPr>
        <w:spacing w:line="360" w:lineRule="auto"/>
        <w:ind w:left="560" w:firstLineChars="200" w:firstLine="480"/>
        <w:rPr>
          <w:rFonts w:asciiTheme="minorEastAsia" w:hAnsiTheme="minorEastAsia"/>
          <w:sz w:val="24"/>
        </w:rPr>
      </w:pPr>
      <w:r w:rsidRPr="00927756">
        <w:rPr>
          <w:rFonts w:asciiTheme="minorEastAsia" w:hAnsiTheme="minorEastAsia" w:hint="eastAsia"/>
          <w:sz w:val="24"/>
        </w:rPr>
        <w:t>小结谈话规则</w:t>
      </w:r>
    </w:p>
    <w:p w14:paraId="3D8BFAA6" w14:textId="77777777" w:rsidR="00927756" w:rsidRPr="00927756" w:rsidRDefault="00927756" w:rsidP="00927756">
      <w:pPr>
        <w:numPr>
          <w:ilvl w:val="0"/>
          <w:numId w:val="43"/>
        </w:numPr>
        <w:spacing w:line="360" w:lineRule="auto"/>
        <w:ind w:left="560" w:firstLineChars="200" w:firstLine="480"/>
        <w:rPr>
          <w:rFonts w:asciiTheme="minorEastAsia" w:hAnsiTheme="minorEastAsia"/>
          <w:sz w:val="24"/>
        </w:rPr>
      </w:pPr>
      <w:r w:rsidRPr="00927756">
        <w:rPr>
          <w:rFonts w:asciiTheme="minorEastAsia" w:hAnsiTheme="minorEastAsia" w:hint="eastAsia"/>
          <w:sz w:val="24"/>
        </w:rPr>
        <w:t>提炼谈话的小话题：把幼儿问到的几个方面，用话题卡贴在小黑板上。</w:t>
      </w:r>
    </w:p>
    <w:p w14:paraId="3E1B8A6C" w14:textId="77777777" w:rsidR="00927756" w:rsidRPr="00927756" w:rsidRDefault="00927756" w:rsidP="00927756">
      <w:pPr>
        <w:numPr>
          <w:ilvl w:val="0"/>
          <w:numId w:val="42"/>
        </w:numPr>
        <w:spacing w:line="360" w:lineRule="auto"/>
        <w:rPr>
          <w:rFonts w:asciiTheme="minorEastAsia" w:hAnsiTheme="minorEastAsia"/>
          <w:sz w:val="24"/>
        </w:rPr>
      </w:pPr>
      <w:r w:rsidRPr="00927756">
        <w:rPr>
          <w:rFonts w:asciiTheme="minorEastAsia" w:hAnsiTheme="minorEastAsia" w:hint="eastAsia"/>
          <w:sz w:val="24"/>
        </w:rPr>
        <w:t>认识第二位爸爸</w:t>
      </w:r>
    </w:p>
    <w:p w14:paraId="419A1C17" w14:textId="77777777" w:rsidR="00927756" w:rsidRPr="00927756" w:rsidRDefault="00927756" w:rsidP="00927756">
      <w:pPr>
        <w:spacing w:line="360" w:lineRule="auto"/>
        <w:ind w:left="560"/>
        <w:rPr>
          <w:rFonts w:asciiTheme="minorEastAsia" w:hAnsiTheme="minorEastAsia"/>
          <w:sz w:val="24"/>
        </w:rPr>
      </w:pPr>
      <w:r w:rsidRPr="00927756">
        <w:rPr>
          <w:rFonts w:asciiTheme="minorEastAsia" w:hAnsiTheme="minorEastAsia" w:hint="eastAsia"/>
          <w:sz w:val="24"/>
        </w:rPr>
        <w:t>教师：请XX向大家介绍一下你的爸爸。</w:t>
      </w:r>
    </w:p>
    <w:p w14:paraId="50346370" w14:textId="77777777" w:rsidR="00927756" w:rsidRPr="00927756" w:rsidRDefault="00927756" w:rsidP="00927756">
      <w:pPr>
        <w:spacing w:line="360" w:lineRule="auto"/>
        <w:ind w:left="560"/>
        <w:rPr>
          <w:rFonts w:asciiTheme="minorEastAsia" w:hAnsiTheme="minorEastAsia"/>
          <w:sz w:val="24"/>
        </w:rPr>
      </w:pPr>
      <w:r w:rsidRPr="00927756">
        <w:rPr>
          <w:rFonts w:asciiTheme="minorEastAsia" w:hAnsiTheme="minorEastAsia" w:hint="eastAsia"/>
          <w:sz w:val="24"/>
        </w:rPr>
        <w:t>教师：平面广告设计师是做什么的呢？小朋友们还想知道关于XX爸爸的哪些事情？（除了工作还有什么爱好？爸爸有没有什么特别厉害的本领？谈论完后，补充在黑板上的提示卡）</w:t>
      </w:r>
    </w:p>
    <w:p w14:paraId="04D7ABAA" w14:textId="77777777" w:rsidR="00927756" w:rsidRPr="00927756" w:rsidRDefault="00927756" w:rsidP="00927756">
      <w:pPr>
        <w:numPr>
          <w:ilvl w:val="0"/>
          <w:numId w:val="42"/>
        </w:numPr>
        <w:spacing w:line="360" w:lineRule="auto"/>
        <w:rPr>
          <w:rFonts w:asciiTheme="minorEastAsia" w:hAnsiTheme="minorEastAsia"/>
          <w:sz w:val="24"/>
        </w:rPr>
      </w:pPr>
      <w:r w:rsidRPr="00927756">
        <w:rPr>
          <w:rFonts w:asciiTheme="minorEastAsia" w:hAnsiTheme="minorEastAsia" w:hint="eastAsia"/>
          <w:sz w:val="24"/>
        </w:rPr>
        <w:t>认识第三位爸爸</w:t>
      </w:r>
    </w:p>
    <w:p w14:paraId="60E1426B" w14:textId="77777777" w:rsidR="00927756" w:rsidRPr="00927756" w:rsidRDefault="00927756" w:rsidP="00927756">
      <w:pPr>
        <w:tabs>
          <w:tab w:val="left" w:pos="312"/>
        </w:tabs>
        <w:spacing w:line="360" w:lineRule="auto"/>
        <w:ind w:left="560"/>
        <w:rPr>
          <w:rFonts w:asciiTheme="minorEastAsia" w:hAnsiTheme="minorEastAsia"/>
          <w:sz w:val="24"/>
        </w:rPr>
      </w:pPr>
      <w:r w:rsidRPr="00927756">
        <w:rPr>
          <w:rFonts w:asciiTheme="minorEastAsia" w:hAnsiTheme="minorEastAsia" w:hint="eastAsia"/>
          <w:sz w:val="24"/>
        </w:rPr>
        <w:t>教师：请XX向大家介绍一下你的爸爸。照片里，你的爸爸在做什么呢？</w:t>
      </w:r>
    </w:p>
    <w:p w14:paraId="3CBDDC69" w14:textId="77777777" w:rsidR="00927756" w:rsidRPr="00927756" w:rsidRDefault="00927756" w:rsidP="00927756">
      <w:pPr>
        <w:tabs>
          <w:tab w:val="left" w:pos="312"/>
        </w:tabs>
        <w:spacing w:line="360" w:lineRule="auto"/>
        <w:ind w:left="560"/>
        <w:rPr>
          <w:rFonts w:asciiTheme="minorEastAsia" w:hAnsiTheme="minorEastAsia"/>
          <w:sz w:val="24"/>
        </w:rPr>
      </w:pPr>
      <w:r w:rsidRPr="00927756">
        <w:rPr>
          <w:rFonts w:asciiTheme="minorEastAsia" w:hAnsiTheme="minorEastAsia" w:hint="eastAsia"/>
          <w:sz w:val="24"/>
        </w:rPr>
        <w:t>4.认识第四位爸爸（石油工人）</w:t>
      </w:r>
    </w:p>
    <w:p w14:paraId="5ABD844E" w14:textId="77777777" w:rsidR="00927756" w:rsidRPr="00927756" w:rsidRDefault="00927756" w:rsidP="00927756">
      <w:pPr>
        <w:spacing w:line="360" w:lineRule="auto"/>
        <w:ind w:left="560"/>
        <w:rPr>
          <w:rFonts w:asciiTheme="minorEastAsia" w:hAnsiTheme="minorEastAsia"/>
          <w:sz w:val="24"/>
        </w:rPr>
      </w:pPr>
      <w:r w:rsidRPr="00927756">
        <w:rPr>
          <w:rFonts w:asciiTheme="minorEastAsia" w:hAnsiTheme="minorEastAsia" w:hint="eastAsia"/>
          <w:sz w:val="24"/>
        </w:rPr>
        <w:t>（三）小组谈话：进一步围绕爸爸的职业、爱好、本领、和爸爸在一起的趣事等多个话题进行交流，在交流过程中遵守轮流发言的规则。</w:t>
      </w:r>
    </w:p>
    <w:p w14:paraId="33898E36" w14:textId="77777777" w:rsidR="00927756" w:rsidRPr="00927756" w:rsidRDefault="00927756" w:rsidP="00927756">
      <w:pPr>
        <w:spacing w:line="360" w:lineRule="auto"/>
        <w:ind w:left="560"/>
        <w:rPr>
          <w:rFonts w:asciiTheme="minorEastAsia" w:hAnsiTheme="minorEastAsia"/>
          <w:sz w:val="24"/>
        </w:rPr>
      </w:pPr>
      <w:r w:rsidRPr="00927756">
        <w:rPr>
          <w:rFonts w:asciiTheme="minorEastAsia" w:hAnsiTheme="minorEastAsia" w:hint="eastAsia"/>
          <w:sz w:val="24"/>
        </w:rPr>
        <w:t>1.教师：刚刚我们一起认识了XX、XX的爸爸，老师这里还有很多小朋友的照片，待会儿邀请小朋友们三个人一组来聊一聊你们的爸爸。拿到照片的小朋友就可以开始找朋友和你一起聊天了。当老师放音乐的时候，就回到位置上坐好。小朋友们说，待会儿分小组聊天的时候，你们要遵守哪些约定呢？</w:t>
      </w:r>
      <w:r w:rsidRPr="00927756">
        <w:rPr>
          <w:rFonts w:asciiTheme="minorEastAsia" w:hAnsiTheme="minorEastAsia"/>
          <w:sz w:val="24"/>
        </w:rPr>
        <w:t xml:space="preserve"> </w:t>
      </w:r>
    </w:p>
    <w:p w14:paraId="3F217A58" w14:textId="77777777" w:rsidR="00927756" w:rsidRPr="00927756" w:rsidRDefault="00927756" w:rsidP="00927756">
      <w:pPr>
        <w:spacing w:line="360" w:lineRule="auto"/>
        <w:ind w:left="560"/>
        <w:rPr>
          <w:rFonts w:asciiTheme="minorEastAsia" w:hAnsiTheme="minorEastAsia"/>
          <w:sz w:val="24"/>
        </w:rPr>
      </w:pPr>
      <w:r w:rsidRPr="00927756">
        <w:rPr>
          <w:rFonts w:asciiTheme="minorEastAsia" w:hAnsiTheme="minorEastAsia" w:hint="eastAsia"/>
          <w:sz w:val="24"/>
        </w:rPr>
        <w:t>幼儿谈话时，教师进行观察引导，记录幼儿遵守规则情况、谈论的亮点等内容</w:t>
      </w:r>
    </w:p>
    <w:p w14:paraId="025F5BD0" w14:textId="77777777" w:rsidR="00927756" w:rsidRPr="00927756" w:rsidRDefault="00927756" w:rsidP="00927756">
      <w:pPr>
        <w:spacing w:line="360" w:lineRule="auto"/>
        <w:ind w:left="560"/>
        <w:rPr>
          <w:rFonts w:asciiTheme="minorEastAsia" w:hAnsiTheme="minorEastAsia"/>
          <w:sz w:val="24"/>
        </w:rPr>
      </w:pPr>
      <w:r w:rsidRPr="00927756">
        <w:rPr>
          <w:rFonts w:asciiTheme="minorEastAsia" w:hAnsiTheme="minorEastAsia" w:hint="eastAsia"/>
          <w:sz w:val="24"/>
        </w:rPr>
        <w:t>（四）集中谈话：分享自己认识了哪些朋友的爸爸</w:t>
      </w:r>
    </w:p>
    <w:p w14:paraId="1F51E5E0" w14:textId="77777777" w:rsidR="00927756" w:rsidRPr="00927756" w:rsidRDefault="00927756" w:rsidP="00927756">
      <w:pPr>
        <w:spacing w:line="360" w:lineRule="auto"/>
        <w:ind w:left="560"/>
        <w:rPr>
          <w:rFonts w:asciiTheme="minorEastAsia" w:hAnsiTheme="minorEastAsia"/>
          <w:sz w:val="24"/>
        </w:rPr>
      </w:pPr>
      <w:r w:rsidRPr="00927756">
        <w:rPr>
          <w:rFonts w:asciiTheme="minorEastAsia" w:hAnsiTheme="minorEastAsia" w:hint="eastAsia"/>
          <w:sz w:val="24"/>
        </w:rPr>
        <w:t>教师：请小朋友们说一说，通过刚才的小组交流，你认识了谁的爸爸？（职</w:t>
      </w:r>
      <w:r w:rsidRPr="00927756">
        <w:rPr>
          <w:rFonts w:asciiTheme="minorEastAsia" w:hAnsiTheme="minorEastAsia" w:hint="eastAsia"/>
          <w:sz w:val="24"/>
        </w:rPr>
        <w:lastRenderedPageBreak/>
        <w:t>业、爱好、趣事）</w:t>
      </w:r>
    </w:p>
    <w:p w14:paraId="23EC7568" w14:textId="77777777" w:rsidR="00927756" w:rsidRPr="00927756" w:rsidRDefault="00927756" w:rsidP="00927756">
      <w:pPr>
        <w:spacing w:line="360" w:lineRule="auto"/>
        <w:ind w:left="560"/>
        <w:rPr>
          <w:rFonts w:asciiTheme="minorEastAsia" w:hAnsiTheme="minorEastAsia"/>
          <w:sz w:val="24"/>
        </w:rPr>
      </w:pPr>
      <w:r w:rsidRPr="00927756">
        <w:rPr>
          <w:rFonts w:asciiTheme="minorEastAsia" w:hAnsiTheme="minorEastAsia" w:hint="eastAsia"/>
          <w:sz w:val="24"/>
        </w:rPr>
        <w:t>刚刚我听到XX在聊天时，说了一件和爸爸的事情，非常有趣，我们请他来分享一下。</w:t>
      </w:r>
    </w:p>
    <w:p w14:paraId="4160D5A5" w14:textId="77777777" w:rsidR="00927756" w:rsidRPr="00927756" w:rsidRDefault="00927756" w:rsidP="00927756">
      <w:pPr>
        <w:spacing w:line="360" w:lineRule="auto"/>
        <w:ind w:left="560"/>
        <w:rPr>
          <w:rFonts w:asciiTheme="minorEastAsia" w:hAnsiTheme="minorEastAsia"/>
          <w:sz w:val="24"/>
        </w:rPr>
      </w:pPr>
      <w:r w:rsidRPr="00927756">
        <w:rPr>
          <w:rFonts w:asciiTheme="minorEastAsia" w:hAnsiTheme="minorEastAsia" w:hint="eastAsia"/>
          <w:sz w:val="24"/>
        </w:rPr>
        <w:t>教师：今天我们一起认识了小朋友们的爸爸，你们的爸爸都是独一无二的爸爸，是特别的爸爸，是爱你的爸爸，是最棒的爸爸。这个星期天就是父亲节了，小朋友们有没有想好怎么给爸爸过节日呢？（送什么礼物、怎么陪伴）哇，小朋友们有很多的想法，待会儿你们还可以一起讨论，一起想想怎么陪爸爸过父亲节。</w:t>
      </w:r>
    </w:p>
    <w:p w14:paraId="0F82C884" w14:textId="2753266E" w:rsidR="00927756" w:rsidRPr="00927756" w:rsidRDefault="00927756" w:rsidP="00927756">
      <w:pPr>
        <w:spacing w:line="360" w:lineRule="auto"/>
        <w:ind w:left="560"/>
        <w:rPr>
          <w:rFonts w:asciiTheme="minorEastAsia" w:hAnsiTheme="minorEastAsia"/>
          <w:sz w:val="24"/>
        </w:rPr>
      </w:pPr>
    </w:p>
    <w:p w14:paraId="3BF5FF76" w14:textId="77777777" w:rsidR="00927756" w:rsidRPr="00927756" w:rsidRDefault="00927756" w:rsidP="00927756">
      <w:pPr>
        <w:spacing w:line="360" w:lineRule="auto"/>
        <w:ind w:left="560"/>
        <w:rPr>
          <w:rFonts w:asciiTheme="minorEastAsia" w:hAnsiTheme="minorEastAsia"/>
          <w:sz w:val="24"/>
        </w:rPr>
      </w:pPr>
    </w:p>
    <w:p w14:paraId="150B40E0" w14:textId="77777777" w:rsidR="00D93CAF" w:rsidRPr="00CD5C43" w:rsidRDefault="00D93CAF" w:rsidP="00B97BC1">
      <w:pPr>
        <w:jc w:val="center"/>
        <w:outlineLvl w:val="0"/>
      </w:pPr>
      <w:r w:rsidRPr="00CD5C43">
        <w:br w:type="page"/>
      </w:r>
    </w:p>
    <w:p w14:paraId="6BC4835A" w14:textId="5C2E7477" w:rsidR="00D90CD9" w:rsidRPr="00CD5C43" w:rsidRDefault="00927756" w:rsidP="00B97BC1">
      <w:pPr>
        <w:jc w:val="center"/>
        <w:outlineLvl w:val="0"/>
        <w:rPr>
          <w:rFonts w:ascii="华文楷体" w:eastAsia="华文楷体" w:hAnsi="华文楷体" w:cs="Times New Roman"/>
          <w:sz w:val="24"/>
        </w:rPr>
      </w:pPr>
      <w:bookmarkStart w:id="24" w:name="_Toc44258054"/>
      <w:r w:rsidRPr="00927756">
        <w:rPr>
          <w:rFonts w:ascii="Calibri" w:eastAsia="宋体" w:hAnsi="Calibri" w:cs="Times New Roman" w:hint="eastAsia"/>
          <w:sz w:val="32"/>
          <w:szCs w:val="32"/>
        </w:rPr>
        <w:lastRenderedPageBreak/>
        <w:t>大班谈话活动《我的弟弟妹妹</w:t>
      </w:r>
      <w:r w:rsidR="00D90CD9" w:rsidRPr="00CD5C43">
        <w:rPr>
          <w:rFonts w:ascii="Calibri" w:eastAsia="宋体" w:hAnsi="Calibri" w:cs="Times New Roman" w:hint="eastAsia"/>
          <w:sz w:val="32"/>
          <w:szCs w:val="32"/>
        </w:rPr>
        <w:t>》</w:t>
      </w:r>
      <w:r w:rsidR="009E7E47" w:rsidRPr="00CD5C43">
        <w:rPr>
          <w:rFonts w:ascii="Calibri" w:eastAsia="宋体" w:hAnsi="Calibri" w:cs="Times New Roman"/>
          <w:sz w:val="32"/>
          <w:szCs w:val="32"/>
        </w:rPr>
        <w:br/>
      </w:r>
      <w:r w:rsidRPr="00927756">
        <w:rPr>
          <w:rFonts w:ascii="华文楷体" w:eastAsia="华文楷体" w:hAnsi="华文楷体" w:cs="Times New Roman" w:hint="eastAsia"/>
          <w:sz w:val="24"/>
        </w:rPr>
        <w:t>成都市双流区黄甲幼儿园</w:t>
      </w:r>
      <w:r w:rsidR="001E4D89">
        <w:rPr>
          <w:rFonts w:ascii="华文楷体" w:eastAsia="华文楷体" w:hAnsi="华文楷体" w:cs="Times New Roman"/>
          <w:sz w:val="24"/>
        </w:rPr>
        <w:t xml:space="preserve"> </w:t>
      </w:r>
      <w:r w:rsidRPr="00927756">
        <w:rPr>
          <w:rFonts w:ascii="华文楷体" w:eastAsia="华文楷体" w:hAnsi="华文楷体" w:cs="Times New Roman" w:hint="eastAsia"/>
          <w:sz w:val="24"/>
        </w:rPr>
        <w:t>段丹</w:t>
      </w:r>
      <w:bookmarkEnd w:id="24"/>
    </w:p>
    <w:p w14:paraId="4BFDFD98" w14:textId="351AB098" w:rsidR="00927756" w:rsidRDefault="00927756" w:rsidP="00927756">
      <w:pPr>
        <w:spacing w:line="360" w:lineRule="auto"/>
        <w:jc w:val="center"/>
        <w:rPr>
          <w:rFonts w:ascii="Calibri" w:eastAsia="宋体" w:hAnsi="Calibri" w:cs="Times New Roman"/>
          <w:sz w:val="24"/>
        </w:rPr>
      </w:pPr>
      <w:r>
        <w:rPr>
          <w:rFonts w:ascii="Calibri" w:eastAsia="宋体" w:hAnsi="Calibri" w:cs="Times New Roman" w:hint="eastAsia"/>
          <w:sz w:val="24"/>
        </w:rPr>
        <w:t>（第一稿）</w:t>
      </w:r>
    </w:p>
    <w:p w14:paraId="0D7C32A4" w14:textId="77777777" w:rsidR="00927756" w:rsidRDefault="00927756" w:rsidP="00927756">
      <w:pPr>
        <w:spacing w:line="360" w:lineRule="auto"/>
        <w:ind w:firstLineChars="200" w:firstLine="482"/>
        <w:rPr>
          <w:b/>
          <w:sz w:val="24"/>
        </w:rPr>
      </w:pPr>
      <w:r>
        <w:rPr>
          <w:rFonts w:hint="eastAsia"/>
          <w:b/>
          <w:sz w:val="24"/>
        </w:rPr>
        <w:t>一、活动目标：</w:t>
      </w:r>
    </w:p>
    <w:p w14:paraId="70AF7180" w14:textId="77777777" w:rsidR="00927756" w:rsidRDefault="00927756" w:rsidP="00927756">
      <w:pPr>
        <w:spacing w:line="360" w:lineRule="auto"/>
        <w:ind w:firstLineChars="200" w:firstLine="480"/>
        <w:rPr>
          <w:sz w:val="24"/>
        </w:rPr>
      </w:pPr>
      <w:r>
        <w:rPr>
          <w:rFonts w:hint="eastAsia"/>
          <w:sz w:val="24"/>
        </w:rPr>
        <w:t>1.</w:t>
      </w:r>
      <w:r>
        <w:rPr>
          <w:rFonts w:hint="eastAsia"/>
          <w:sz w:val="24"/>
        </w:rPr>
        <w:t>借助图片、提问、同伴交流等方式，围绕话题“我的弟弟妹妹”展开讨论，积极发言，善于表达个人的观点。</w:t>
      </w:r>
    </w:p>
    <w:p w14:paraId="15A236FC" w14:textId="77777777" w:rsidR="00927756" w:rsidRDefault="00927756" w:rsidP="00927756">
      <w:pPr>
        <w:spacing w:line="360" w:lineRule="auto"/>
        <w:ind w:left="420"/>
        <w:rPr>
          <w:sz w:val="24"/>
        </w:rPr>
      </w:pPr>
      <w:r>
        <w:rPr>
          <w:rFonts w:hint="eastAsia"/>
          <w:sz w:val="24"/>
        </w:rPr>
        <w:t>2.</w:t>
      </w:r>
      <w:r>
        <w:rPr>
          <w:rFonts w:hint="eastAsia"/>
          <w:sz w:val="24"/>
        </w:rPr>
        <w:t>能完整理解谈话对象的意思，掌握谈话的规则，知道轮流谈话，举手发言。</w:t>
      </w:r>
    </w:p>
    <w:p w14:paraId="0B242237" w14:textId="77777777" w:rsidR="00927756" w:rsidRDefault="00927756" w:rsidP="00927756">
      <w:pPr>
        <w:spacing w:line="360" w:lineRule="auto"/>
        <w:ind w:left="420"/>
        <w:rPr>
          <w:sz w:val="24"/>
        </w:rPr>
      </w:pPr>
      <w:r>
        <w:rPr>
          <w:rFonts w:hint="eastAsia"/>
          <w:sz w:val="24"/>
        </w:rPr>
        <w:t>3.</w:t>
      </w:r>
      <w:r>
        <w:rPr>
          <w:rFonts w:hint="eastAsia"/>
          <w:sz w:val="24"/>
        </w:rPr>
        <w:t>进一步萌发照顾、关心、爱护弟弟妹妹的美好情感。</w:t>
      </w:r>
    </w:p>
    <w:p w14:paraId="04414218" w14:textId="77777777" w:rsidR="00927756" w:rsidRDefault="00927756" w:rsidP="00927756">
      <w:pPr>
        <w:spacing w:line="360" w:lineRule="auto"/>
        <w:ind w:firstLineChars="200" w:firstLine="482"/>
        <w:rPr>
          <w:b/>
          <w:sz w:val="24"/>
        </w:rPr>
      </w:pPr>
      <w:r>
        <w:rPr>
          <w:rFonts w:hint="eastAsia"/>
          <w:b/>
          <w:sz w:val="24"/>
        </w:rPr>
        <w:t>二、活动准备：</w:t>
      </w:r>
    </w:p>
    <w:p w14:paraId="56914957" w14:textId="77777777" w:rsidR="00927756" w:rsidRDefault="00927756" w:rsidP="00927756">
      <w:pPr>
        <w:numPr>
          <w:ilvl w:val="0"/>
          <w:numId w:val="45"/>
        </w:numPr>
        <w:spacing w:line="360" w:lineRule="auto"/>
        <w:rPr>
          <w:sz w:val="24"/>
        </w:rPr>
      </w:pPr>
      <w:r>
        <w:rPr>
          <w:rFonts w:hint="eastAsia"/>
          <w:sz w:val="24"/>
        </w:rPr>
        <w:t>物质准备：</w:t>
      </w:r>
      <w:proofErr w:type="gramStart"/>
      <w:r>
        <w:rPr>
          <w:rFonts w:hint="eastAsia"/>
          <w:sz w:val="24"/>
        </w:rPr>
        <w:t>一</w:t>
      </w:r>
      <w:proofErr w:type="gramEnd"/>
      <w:r>
        <w:rPr>
          <w:rFonts w:hint="eastAsia"/>
          <w:sz w:val="24"/>
        </w:rPr>
        <w:t>张弟弟的照片、</w:t>
      </w:r>
      <w:proofErr w:type="gramStart"/>
      <w:r>
        <w:rPr>
          <w:rFonts w:hint="eastAsia"/>
          <w:sz w:val="24"/>
        </w:rPr>
        <w:t>一</w:t>
      </w:r>
      <w:proofErr w:type="gramEnd"/>
      <w:r>
        <w:rPr>
          <w:rFonts w:hint="eastAsia"/>
          <w:sz w:val="24"/>
        </w:rPr>
        <w:t>张妹妹的照片、和弟弟妹妹一起玩的图册、大的记录单（喜欢弟弟妹妹、不喜欢弟弟妹妹）、图片（弟弟在凳子上乱跳、妈妈不陪自己玩儿、妈妈不给自己讲故事、弟弟大哭、争抢玩具、弟弟睡觉）</w:t>
      </w:r>
    </w:p>
    <w:p w14:paraId="1EB77868" w14:textId="77777777" w:rsidR="00927756" w:rsidRDefault="00927756" w:rsidP="00927756">
      <w:pPr>
        <w:numPr>
          <w:ilvl w:val="0"/>
          <w:numId w:val="45"/>
        </w:numPr>
        <w:spacing w:line="360" w:lineRule="auto"/>
        <w:rPr>
          <w:sz w:val="24"/>
        </w:rPr>
      </w:pPr>
      <w:r>
        <w:rPr>
          <w:rFonts w:hint="eastAsia"/>
          <w:sz w:val="24"/>
        </w:rPr>
        <w:t>经验准备：有和自己弟弟妹妹玩有趣事情、照顾弟弟妹妹的经验</w:t>
      </w:r>
    </w:p>
    <w:p w14:paraId="7F92F389" w14:textId="77777777" w:rsidR="00927756" w:rsidRDefault="00927756" w:rsidP="00927756">
      <w:pPr>
        <w:spacing w:line="360" w:lineRule="auto"/>
        <w:ind w:firstLineChars="200" w:firstLine="482"/>
        <w:rPr>
          <w:b/>
          <w:sz w:val="24"/>
        </w:rPr>
      </w:pPr>
      <w:r>
        <w:rPr>
          <w:rFonts w:hint="eastAsia"/>
          <w:b/>
          <w:sz w:val="24"/>
        </w:rPr>
        <w:t>三、活动过程：</w:t>
      </w:r>
    </w:p>
    <w:p w14:paraId="4395D318" w14:textId="77777777" w:rsidR="00927756" w:rsidRDefault="00927756" w:rsidP="00927756">
      <w:pPr>
        <w:spacing w:line="360" w:lineRule="auto"/>
        <w:ind w:firstLineChars="200" w:firstLine="482"/>
        <w:rPr>
          <w:b/>
          <w:bCs/>
          <w:sz w:val="24"/>
        </w:rPr>
      </w:pPr>
      <w:r>
        <w:rPr>
          <w:rFonts w:hint="eastAsia"/>
          <w:b/>
          <w:bCs/>
          <w:sz w:val="24"/>
        </w:rPr>
        <w:t>（一）谈话的发起：图片导入，激发谈话的兴趣</w:t>
      </w:r>
    </w:p>
    <w:p w14:paraId="65D0112A" w14:textId="77777777" w:rsidR="00927756" w:rsidRDefault="00927756" w:rsidP="00927756">
      <w:pPr>
        <w:spacing w:line="360" w:lineRule="auto"/>
        <w:rPr>
          <w:sz w:val="24"/>
        </w:rPr>
      </w:pPr>
      <w:r>
        <w:rPr>
          <w:sz w:val="24"/>
        </w:rPr>
        <w:tab/>
      </w:r>
      <w:r>
        <w:rPr>
          <w:rFonts w:hint="eastAsia"/>
          <w:sz w:val="24"/>
        </w:rPr>
        <w:t>师：段老师带来两张照片，你们看看这是谁？</w:t>
      </w:r>
    </w:p>
    <w:p w14:paraId="7A2F631A" w14:textId="77777777" w:rsidR="00927756" w:rsidRDefault="00927756" w:rsidP="00927756">
      <w:pPr>
        <w:spacing w:line="360" w:lineRule="auto"/>
        <w:rPr>
          <w:sz w:val="24"/>
        </w:rPr>
      </w:pPr>
      <w:r>
        <w:rPr>
          <w:sz w:val="24"/>
        </w:rPr>
        <w:tab/>
      </w:r>
      <w:r>
        <w:rPr>
          <w:rFonts w:hint="eastAsia"/>
          <w:sz w:val="24"/>
        </w:rPr>
        <w:t>幼：弟弟妹妹</w:t>
      </w:r>
    </w:p>
    <w:p w14:paraId="06F9DD67" w14:textId="77777777" w:rsidR="00927756" w:rsidRDefault="00927756" w:rsidP="00927756">
      <w:pPr>
        <w:spacing w:line="360" w:lineRule="auto"/>
        <w:ind w:firstLineChars="200" w:firstLine="480"/>
        <w:rPr>
          <w:sz w:val="24"/>
        </w:rPr>
      </w:pPr>
      <w:r>
        <w:rPr>
          <w:rFonts w:hint="eastAsia"/>
          <w:sz w:val="24"/>
        </w:rPr>
        <w:t>师：你们家里有弟弟妹妹吗？</w:t>
      </w:r>
    </w:p>
    <w:p w14:paraId="3AAF5CC2" w14:textId="77777777" w:rsidR="00927756" w:rsidRDefault="00927756" w:rsidP="00927756">
      <w:pPr>
        <w:spacing w:line="360" w:lineRule="auto"/>
        <w:ind w:firstLineChars="200" w:firstLine="480"/>
        <w:rPr>
          <w:sz w:val="24"/>
        </w:rPr>
      </w:pPr>
      <w:r>
        <w:rPr>
          <w:rFonts w:hint="eastAsia"/>
          <w:sz w:val="24"/>
        </w:rPr>
        <w:t>幼：有</w:t>
      </w:r>
    </w:p>
    <w:p w14:paraId="74865BFC" w14:textId="77777777" w:rsidR="00927756" w:rsidRDefault="00927756" w:rsidP="00927756">
      <w:pPr>
        <w:spacing w:line="360" w:lineRule="auto"/>
        <w:ind w:firstLineChars="200" w:firstLine="480"/>
        <w:rPr>
          <w:sz w:val="24"/>
        </w:rPr>
      </w:pPr>
      <w:r>
        <w:rPr>
          <w:rFonts w:hint="eastAsia"/>
          <w:sz w:val="24"/>
        </w:rPr>
        <w:t>教师小结：今天我们就来聊聊“我的弟弟妹妹”的话题。</w:t>
      </w:r>
    </w:p>
    <w:p w14:paraId="6183C6C2" w14:textId="77777777" w:rsidR="00927756" w:rsidRDefault="00927756" w:rsidP="00927756">
      <w:pPr>
        <w:spacing w:line="360" w:lineRule="auto"/>
        <w:ind w:firstLineChars="200" w:firstLine="482"/>
        <w:rPr>
          <w:b/>
          <w:bCs/>
          <w:sz w:val="24"/>
        </w:rPr>
      </w:pPr>
      <w:r>
        <w:rPr>
          <w:rFonts w:hint="eastAsia"/>
          <w:b/>
          <w:bCs/>
          <w:sz w:val="24"/>
        </w:rPr>
        <w:t>（二）谈话的应答与轮流：谈与弟弟妹妹的趣事</w:t>
      </w:r>
    </w:p>
    <w:p w14:paraId="176CF631" w14:textId="77777777" w:rsidR="00927756" w:rsidRDefault="00927756" w:rsidP="00927756">
      <w:pPr>
        <w:spacing w:line="360" w:lineRule="auto"/>
        <w:ind w:firstLineChars="200" w:firstLine="480"/>
        <w:rPr>
          <w:sz w:val="24"/>
        </w:rPr>
      </w:pPr>
      <w:r>
        <w:rPr>
          <w:sz w:val="24"/>
        </w:rPr>
        <w:t xml:space="preserve">1. </w:t>
      </w:r>
      <w:r>
        <w:rPr>
          <w:rFonts w:hint="eastAsia"/>
          <w:sz w:val="24"/>
        </w:rPr>
        <w:t>师：请小朋友拿出自己准备的图册，和旁边的小朋友介绍自己的弟弟妹妹，说的时候，可以说说弟弟妹妹叫什么，（他）她几岁了，和弟弟妹妹一起做的好玩的事。</w:t>
      </w:r>
    </w:p>
    <w:p w14:paraId="4A2D76FD" w14:textId="77777777" w:rsidR="00927756" w:rsidRDefault="00927756" w:rsidP="00927756">
      <w:pPr>
        <w:spacing w:line="360" w:lineRule="auto"/>
        <w:ind w:firstLineChars="200" w:firstLine="480"/>
        <w:rPr>
          <w:sz w:val="24"/>
        </w:rPr>
      </w:pPr>
      <w:r>
        <w:rPr>
          <w:rFonts w:hint="eastAsia"/>
          <w:sz w:val="24"/>
        </w:rPr>
        <w:t>幼儿互相说自己的弟弟妹妹，教师巡回观察指导。</w:t>
      </w:r>
    </w:p>
    <w:p w14:paraId="4D3AA2CC" w14:textId="77777777" w:rsidR="00927756" w:rsidRDefault="00927756" w:rsidP="00927756">
      <w:pPr>
        <w:spacing w:line="360" w:lineRule="auto"/>
        <w:ind w:firstLineChars="200" w:firstLine="480"/>
        <w:rPr>
          <w:sz w:val="24"/>
        </w:rPr>
      </w:pPr>
      <w:r>
        <w:rPr>
          <w:rFonts w:hint="eastAsia"/>
          <w:sz w:val="24"/>
        </w:rPr>
        <w:t>2.</w:t>
      </w:r>
      <w:r>
        <w:rPr>
          <w:rFonts w:hint="eastAsia"/>
          <w:sz w:val="24"/>
        </w:rPr>
        <w:t>师：刚才小朋友介绍自己的弟弟妹妹可真有趣，想和大家一起分享吗？介绍的时候可以说说和弟弟妹妹一起做什么？</w:t>
      </w:r>
    </w:p>
    <w:p w14:paraId="5D84529C" w14:textId="77777777" w:rsidR="00927756" w:rsidRDefault="00927756" w:rsidP="00927756">
      <w:pPr>
        <w:spacing w:line="360" w:lineRule="auto"/>
        <w:ind w:firstLineChars="200" w:firstLine="480"/>
        <w:rPr>
          <w:sz w:val="24"/>
        </w:rPr>
      </w:pPr>
      <w:r>
        <w:rPr>
          <w:rFonts w:hint="eastAsia"/>
          <w:sz w:val="24"/>
        </w:rPr>
        <w:t>谈话的规则</w:t>
      </w:r>
      <w:r>
        <w:rPr>
          <w:rFonts w:hint="eastAsia"/>
          <w:sz w:val="24"/>
        </w:rPr>
        <w:t>:</w:t>
      </w:r>
      <w:r>
        <w:rPr>
          <w:rFonts w:hint="eastAsia"/>
          <w:sz w:val="24"/>
        </w:rPr>
        <w:t>我们的约定：当有一个小朋友上来说的时候，请认真听，如果你有什么想法，等这位小朋友说完后再向她提问。</w:t>
      </w:r>
    </w:p>
    <w:p w14:paraId="38621718" w14:textId="77777777" w:rsidR="00927756" w:rsidRDefault="00927756" w:rsidP="00927756">
      <w:pPr>
        <w:spacing w:line="360" w:lineRule="auto"/>
        <w:ind w:firstLineChars="200" w:firstLine="480"/>
        <w:rPr>
          <w:sz w:val="24"/>
        </w:rPr>
      </w:pPr>
      <w:r>
        <w:rPr>
          <w:rFonts w:hint="eastAsia"/>
          <w:sz w:val="24"/>
        </w:rPr>
        <w:lastRenderedPageBreak/>
        <w:t>3.</w:t>
      </w:r>
      <w:r>
        <w:rPr>
          <w:rFonts w:hint="eastAsia"/>
          <w:sz w:val="24"/>
        </w:rPr>
        <w:t>请个别幼儿在前面分享自己与弟弟妹妹之间的趣事并及时追问与小结。</w:t>
      </w:r>
    </w:p>
    <w:p w14:paraId="261CC731" w14:textId="77777777" w:rsidR="00927756" w:rsidRDefault="00927756" w:rsidP="00927756">
      <w:pPr>
        <w:spacing w:line="360" w:lineRule="auto"/>
        <w:ind w:firstLineChars="200" w:firstLine="482"/>
        <w:rPr>
          <w:b/>
          <w:bCs/>
          <w:sz w:val="24"/>
        </w:rPr>
      </w:pPr>
      <w:r>
        <w:rPr>
          <w:rFonts w:hint="eastAsia"/>
          <w:b/>
          <w:bCs/>
          <w:sz w:val="24"/>
        </w:rPr>
        <w:t>（三）谈话主题的深化与转换</w:t>
      </w:r>
    </w:p>
    <w:p w14:paraId="3912639D" w14:textId="77777777" w:rsidR="00927756" w:rsidRDefault="00927756" w:rsidP="00927756">
      <w:pPr>
        <w:spacing w:line="360" w:lineRule="auto"/>
        <w:ind w:firstLineChars="200" w:firstLine="482"/>
        <w:rPr>
          <w:b/>
          <w:bCs/>
          <w:sz w:val="24"/>
        </w:rPr>
      </w:pPr>
      <w:r>
        <w:rPr>
          <w:rFonts w:hint="eastAsia"/>
          <w:b/>
          <w:bCs/>
          <w:sz w:val="24"/>
        </w:rPr>
        <w:t>1.</w:t>
      </w:r>
      <w:r>
        <w:rPr>
          <w:rFonts w:hint="eastAsia"/>
          <w:b/>
          <w:bCs/>
          <w:sz w:val="24"/>
        </w:rPr>
        <w:t>谈喜欢（不喜欢）弟弟妹妹的理由</w:t>
      </w:r>
    </w:p>
    <w:p w14:paraId="11845C73" w14:textId="77777777" w:rsidR="00927756" w:rsidRDefault="00927756" w:rsidP="00927756">
      <w:pPr>
        <w:spacing w:line="360" w:lineRule="auto"/>
        <w:ind w:firstLineChars="200" w:firstLine="480"/>
        <w:rPr>
          <w:sz w:val="24"/>
        </w:rPr>
      </w:pPr>
      <w:r>
        <w:rPr>
          <w:rFonts w:hint="eastAsia"/>
          <w:sz w:val="24"/>
        </w:rPr>
        <w:t>师：你们喜欢你们的弟弟妹妹吗？</w:t>
      </w:r>
    </w:p>
    <w:p w14:paraId="1DDB5629" w14:textId="77777777" w:rsidR="00927756" w:rsidRDefault="00927756" w:rsidP="00927756">
      <w:pPr>
        <w:spacing w:line="360" w:lineRule="auto"/>
        <w:ind w:firstLineChars="200" w:firstLine="480"/>
        <w:rPr>
          <w:sz w:val="24"/>
        </w:rPr>
      </w:pPr>
      <w:r>
        <w:rPr>
          <w:rFonts w:hint="eastAsia"/>
          <w:sz w:val="24"/>
        </w:rPr>
        <w:t>幼：喜欢（不喜欢）</w:t>
      </w:r>
    </w:p>
    <w:p w14:paraId="02852715" w14:textId="77777777" w:rsidR="00927756" w:rsidRDefault="00927756" w:rsidP="00927756">
      <w:pPr>
        <w:spacing w:line="360" w:lineRule="auto"/>
        <w:ind w:firstLineChars="200" w:firstLine="480"/>
        <w:rPr>
          <w:sz w:val="24"/>
        </w:rPr>
      </w:pPr>
      <w:r>
        <w:rPr>
          <w:rFonts w:hint="eastAsia"/>
          <w:sz w:val="24"/>
        </w:rPr>
        <w:t>师：我听到两种声音，有的小朋友说喜欢、有的小朋友说不喜欢。</w:t>
      </w:r>
    </w:p>
    <w:p w14:paraId="49390F58" w14:textId="77777777" w:rsidR="00927756" w:rsidRDefault="00927756" w:rsidP="00927756">
      <w:pPr>
        <w:spacing w:line="360" w:lineRule="auto"/>
        <w:ind w:firstLineChars="200" w:firstLine="480"/>
        <w:rPr>
          <w:sz w:val="24"/>
        </w:rPr>
      </w:pPr>
      <w:r>
        <w:rPr>
          <w:rFonts w:hint="eastAsia"/>
          <w:sz w:val="24"/>
        </w:rPr>
        <w:t>师：现在我们一起来说说你什么时候喜欢弟弟妹妹，她做什么的时候你最喜欢。答不喜欢弟弟妹妹的也可以说一说你什么时候不喜欢弟弟妹妹，为什么？</w:t>
      </w:r>
    </w:p>
    <w:p w14:paraId="2D0E7E16" w14:textId="77777777" w:rsidR="00927756" w:rsidRDefault="00927756" w:rsidP="00927756">
      <w:pPr>
        <w:spacing w:line="360" w:lineRule="auto"/>
        <w:ind w:firstLineChars="200" w:firstLine="480"/>
        <w:rPr>
          <w:sz w:val="24"/>
        </w:rPr>
      </w:pPr>
      <w:r>
        <w:rPr>
          <w:rFonts w:hint="eastAsia"/>
          <w:sz w:val="24"/>
        </w:rPr>
        <w:t>教师出示大记录表：教师请个别幼儿说出自己的想法，并及时在记录单上进行记录。</w:t>
      </w:r>
    </w:p>
    <w:p w14:paraId="2007D7AE" w14:textId="77777777" w:rsidR="00927756" w:rsidRDefault="00927756" w:rsidP="00927756">
      <w:pPr>
        <w:spacing w:line="360" w:lineRule="auto"/>
        <w:ind w:firstLineChars="200" w:firstLine="480"/>
        <w:rPr>
          <w:sz w:val="24"/>
        </w:rPr>
      </w:pPr>
      <w:r>
        <w:rPr>
          <w:rFonts w:hint="eastAsia"/>
          <w:sz w:val="24"/>
        </w:rPr>
        <w:t>教师小结：你们喜欢弟弟妹妹的理由和不喜欢弟弟妹妹的理由我已经知道了，看来和弟弟妹妹在一起有愉快的事儿，同时也有不愉快的地方，说明要当好哥哥姐姐可是一件不容易的事呢！</w:t>
      </w:r>
    </w:p>
    <w:p w14:paraId="67E9DED6" w14:textId="77777777" w:rsidR="00927756" w:rsidRDefault="00927756" w:rsidP="00927756">
      <w:pPr>
        <w:spacing w:line="360" w:lineRule="auto"/>
        <w:ind w:firstLineChars="200" w:firstLine="482"/>
        <w:rPr>
          <w:b/>
          <w:bCs/>
          <w:sz w:val="24"/>
        </w:rPr>
      </w:pPr>
      <w:r>
        <w:rPr>
          <w:rFonts w:hint="eastAsia"/>
          <w:b/>
          <w:bCs/>
          <w:sz w:val="24"/>
        </w:rPr>
        <w:t>2.</w:t>
      </w:r>
      <w:r>
        <w:rPr>
          <w:rFonts w:hint="eastAsia"/>
          <w:b/>
          <w:bCs/>
          <w:sz w:val="24"/>
        </w:rPr>
        <w:t>谈怎样照顾弟弟妹妹</w:t>
      </w:r>
    </w:p>
    <w:p w14:paraId="1216B387" w14:textId="77777777" w:rsidR="00927756" w:rsidRDefault="00927756" w:rsidP="00927756">
      <w:pPr>
        <w:spacing w:line="360" w:lineRule="auto"/>
        <w:ind w:firstLineChars="200" w:firstLine="480"/>
        <w:rPr>
          <w:sz w:val="24"/>
        </w:rPr>
      </w:pPr>
      <w:r>
        <w:rPr>
          <w:rFonts w:hint="eastAsia"/>
          <w:sz w:val="24"/>
        </w:rPr>
        <w:t>教师出示图片（弟弟在凳子上乱跳、妈妈陪自己玩儿、妈妈不给自己讲故事、弟弟大哭、争抢玩具、弟弟睡觉）</w:t>
      </w:r>
    </w:p>
    <w:p w14:paraId="0BF1F838" w14:textId="77777777" w:rsidR="00927756" w:rsidRDefault="00927756" w:rsidP="00927756">
      <w:pPr>
        <w:spacing w:line="360" w:lineRule="auto"/>
        <w:ind w:firstLineChars="200" w:firstLine="480"/>
        <w:rPr>
          <w:sz w:val="24"/>
        </w:rPr>
      </w:pPr>
      <w:r>
        <w:rPr>
          <w:rFonts w:hint="eastAsia"/>
          <w:sz w:val="24"/>
        </w:rPr>
        <w:t>师：段老师带来了一些图片，图片上的一些事儿需要小朋友帮忙解决，当你遇到这些事情的时候你会怎么办？</w:t>
      </w:r>
    </w:p>
    <w:p w14:paraId="5CCC3C55" w14:textId="77777777" w:rsidR="00927756" w:rsidRDefault="00927756" w:rsidP="00927756">
      <w:pPr>
        <w:spacing w:line="360" w:lineRule="auto"/>
        <w:ind w:firstLineChars="200" w:firstLine="480"/>
        <w:rPr>
          <w:sz w:val="24"/>
        </w:rPr>
      </w:pPr>
      <w:r>
        <w:rPr>
          <w:rFonts w:hint="eastAsia"/>
          <w:sz w:val="24"/>
        </w:rPr>
        <w:t>幼儿自主选择想谈论的图片，教师及时进行追问并小结。</w:t>
      </w:r>
    </w:p>
    <w:p w14:paraId="2233675E" w14:textId="77777777" w:rsidR="00927756" w:rsidRDefault="00927756" w:rsidP="00927756">
      <w:pPr>
        <w:spacing w:line="360" w:lineRule="auto"/>
        <w:ind w:firstLineChars="200" w:firstLine="480"/>
        <w:rPr>
          <w:sz w:val="24"/>
        </w:rPr>
      </w:pPr>
      <w:r>
        <w:rPr>
          <w:rFonts w:hint="eastAsia"/>
          <w:sz w:val="24"/>
        </w:rPr>
        <w:t>师：你们觉得对你们的爱有没有减少？什么原因呢？</w:t>
      </w:r>
    </w:p>
    <w:p w14:paraId="29113680" w14:textId="77777777" w:rsidR="00927756" w:rsidRDefault="00927756" w:rsidP="00927756">
      <w:pPr>
        <w:spacing w:line="360" w:lineRule="auto"/>
        <w:ind w:firstLineChars="200" w:firstLine="480"/>
        <w:rPr>
          <w:sz w:val="24"/>
        </w:rPr>
      </w:pPr>
      <w:r>
        <w:rPr>
          <w:rFonts w:hint="eastAsia"/>
          <w:sz w:val="24"/>
        </w:rPr>
        <w:t>教师小结：弟弟妹妹还这么小，需要爸爸妈妈留出更多的时间来照顾他们，但是爸爸妈妈对你们的爱没有减少，爸爸妈妈还是很爱你们的。</w:t>
      </w:r>
    </w:p>
    <w:p w14:paraId="14648C91" w14:textId="77777777" w:rsidR="00927756" w:rsidRDefault="00927756" w:rsidP="00927756">
      <w:pPr>
        <w:spacing w:line="360" w:lineRule="auto"/>
        <w:ind w:firstLineChars="200" w:firstLine="480"/>
        <w:rPr>
          <w:sz w:val="24"/>
        </w:rPr>
      </w:pPr>
      <w:r>
        <w:rPr>
          <w:rFonts w:hint="eastAsia"/>
          <w:sz w:val="24"/>
        </w:rPr>
        <w:t>师：除了这些，想当一个好哥哥和好姐姐还有什么办法呢</w:t>
      </w:r>
      <w:r>
        <w:rPr>
          <w:rFonts w:hint="eastAsia"/>
          <w:sz w:val="24"/>
        </w:rPr>
        <w:t>?</w:t>
      </w:r>
    </w:p>
    <w:p w14:paraId="707155C3" w14:textId="77777777" w:rsidR="00927756" w:rsidRDefault="00927756" w:rsidP="00927756">
      <w:pPr>
        <w:spacing w:line="360" w:lineRule="auto"/>
        <w:ind w:firstLineChars="200" w:firstLine="480"/>
        <w:rPr>
          <w:sz w:val="24"/>
        </w:rPr>
      </w:pPr>
      <w:r>
        <w:rPr>
          <w:rFonts w:hint="eastAsia"/>
          <w:sz w:val="24"/>
        </w:rPr>
        <w:t>教师小结：刚才小朋友的办法可真不错，相当有爱心，作为一个好的哥哥姐姐关心、保护她也是非常重要的，希望大家能够在生活中继续当一个好哥哥和好姐姐。</w:t>
      </w:r>
    </w:p>
    <w:p w14:paraId="46F417CB" w14:textId="77777777" w:rsidR="00927756" w:rsidRDefault="00927756" w:rsidP="00927756">
      <w:pPr>
        <w:spacing w:line="360" w:lineRule="auto"/>
        <w:ind w:firstLineChars="200" w:firstLine="482"/>
        <w:rPr>
          <w:b/>
          <w:bCs/>
          <w:sz w:val="24"/>
        </w:rPr>
      </w:pPr>
      <w:r>
        <w:rPr>
          <w:rFonts w:hint="eastAsia"/>
          <w:b/>
          <w:bCs/>
          <w:sz w:val="24"/>
        </w:rPr>
        <w:t>（四）谈话的总结与结束：活动结束</w:t>
      </w:r>
    </w:p>
    <w:p w14:paraId="1D41ADA0" w14:textId="77777777" w:rsidR="00927756" w:rsidRDefault="00927756" w:rsidP="00927756">
      <w:pPr>
        <w:spacing w:line="360" w:lineRule="auto"/>
        <w:ind w:firstLineChars="200" w:firstLine="480"/>
        <w:rPr>
          <w:sz w:val="24"/>
        </w:rPr>
      </w:pPr>
      <w:r>
        <w:rPr>
          <w:rFonts w:hint="eastAsia"/>
          <w:sz w:val="24"/>
        </w:rPr>
        <w:t>关于《我的弟弟妹妹》这个话题我们就聊到这儿，回去可以和班上的其他小朋友和爸爸妈妈聊一聊。</w:t>
      </w:r>
    </w:p>
    <w:p w14:paraId="7BAE95A8" w14:textId="77777777" w:rsidR="00927756" w:rsidRDefault="00927756" w:rsidP="00927756">
      <w:pPr>
        <w:numPr>
          <w:ilvl w:val="0"/>
          <w:numId w:val="46"/>
        </w:numPr>
        <w:spacing w:line="360" w:lineRule="auto"/>
        <w:rPr>
          <w:b/>
          <w:bCs/>
          <w:sz w:val="24"/>
        </w:rPr>
      </w:pPr>
      <w:r>
        <w:rPr>
          <w:rFonts w:hint="eastAsia"/>
          <w:b/>
          <w:bCs/>
          <w:sz w:val="24"/>
        </w:rPr>
        <w:lastRenderedPageBreak/>
        <w:t>活动反思；</w:t>
      </w:r>
    </w:p>
    <w:p w14:paraId="73B0599F" w14:textId="77777777" w:rsidR="00927756" w:rsidRDefault="00927756" w:rsidP="00927756">
      <w:pPr>
        <w:spacing w:line="360" w:lineRule="auto"/>
        <w:rPr>
          <w:b/>
          <w:bCs/>
          <w:sz w:val="24"/>
        </w:rPr>
      </w:pPr>
      <w:r>
        <w:rPr>
          <w:rFonts w:hint="eastAsia"/>
          <w:b/>
          <w:bCs/>
          <w:sz w:val="24"/>
        </w:rPr>
        <w:t xml:space="preserve"> </w:t>
      </w:r>
    </w:p>
    <w:p w14:paraId="4F6B11E3" w14:textId="77777777" w:rsidR="00927756" w:rsidRDefault="00927756" w:rsidP="00927756">
      <w:pPr>
        <w:spacing w:line="360" w:lineRule="auto"/>
        <w:ind w:firstLineChars="200" w:firstLine="480"/>
        <w:rPr>
          <w:sz w:val="24"/>
        </w:rPr>
      </w:pPr>
      <w:r>
        <w:rPr>
          <w:rFonts w:hint="eastAsia"/>
          <w:sz w:val="24"/>
        </w:rPr>
        <w:t>1.</w:t>
      </w:r>
      <w:r>
        <w:rPr>
          <w:rFonts w:hint="eastAsia"/>
          <w:sz w:val="24"/>
        </w:rPr>
        <w:t>在今天的活动中，孩子们能够围绕着自己照顾弟弟妹妹的经验进行谈话，孩子在活动中还是能够借助图片、提问、同伴交流等方式，围绕话题“我的弟弟妹妹”展开讨论，积极发言，善于表达个人的观点。进一步萌发了照顾、关心、爱护弟弟妹妹的美好情感。</w:t>
      </w:r>
    </w:p>
    <w:p w14:paraId="599A054F" w14:textId="77777777" w:rsidR="00927756" w:rsidRDefault="00927756" w:rsidP="00927756">
      <w:pPr>
        <w:spacing w:line="360" w:lineRule="auto"/>
        <w:ind w:firstLineChars="200" w:firstLine="480"/>
        <w:rPr>
          <w:sz w:val="24"/>
        </w:rPr>
      </w:pPr>
      <w:r>
        <w:rPr>
          <w:rFonts w:hint="eastAsia"/>
          <w:sz w:val="24"/>
        </w:rPr>
        <w:t>2.</w:t>
      </w:r>
      <w:r>
        <w:rPr>
          <w:rFonts w:hint="eastAsia"/>
          <w:sz w:val="24"/>
        </w:rPr>
        <w:t>需要反思的地方：结合谈话活动的核心经验：良好的倾听习惯和能力，掌握并运用交流和表达的规则，在谈话中能运用初步的谈话策略，在本次活动中，孩子们能完整理解谈话对象的意思，初步掌握了谈话的规则，知道轮流谈话，举手发言，但是谈话的规则还需要进一步完善。</w:t>
      </w:r>
    </w:p>
    <w:p w14:paraId="04CA8B5C" w14:textId="77777777" w:rsidR="00927756" w:rsidRDefault="00927756" w:rsidP="00927756">
      <w:pPr>
        <w:spacing w:line="360" w:lineRule="auto"/>
        <w:ind w:firstLineChars="200" w:firstLine="480"/>
        <w:rPr>
          <w:sz w:val="24"/>
        </w:rPr>
      </w:pPr>
      <w:r>
        <w:rPr>
          <w:rFonts w:hint="eastAsia"/>
          <w:sz w:val="24"/>
        </w:rPr>
        <w:t>3.</w:t>
      </w:r>
      <w:r>
        <w:rPr>
          <w:rFonts w:hint="eastAsia"/>
          <w:sz w:val="24"/>
        </w:rPr>
        <w:t>记录单的使用对于幼儿的谈话有所干扰，可不用。</w:t>
      </w:r>
    </w:p>
    <w:p w14:paraId="6950EBDC" w14:textId="77777777" w:rsidR="00927756" w:rsidRDefault="00927756" w:rsidP="00927756">
      <w:pPr>
        <w:spacing w:line="360" w:lineRule="auto"/>
        <w:rPr>
          <w:sz w:val="24"/>
        </w:rPr>
      </w:pPr>
      <w:r>
        <w:rPr>
          <w:noProof/>
          <w:sz w:val="24"/>
        </w:rPr>
        <w:drawing>
          <wp:inline distT="0" distB="0" distL="114300" distR="114300" wp14:anchorId="4E54CBB3" wp14:editId="26177682">
            <wp:extent cx="5266690" cy="3950335"/>
            <wp:effectExtent l="0" t="0" r="10160" b="12065"/>
            <wp:docPr id="13" name="图片 13" descr="mmexport1592445208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mexport1592445208509"/>
                    <pic:cNvPicPr>
                      <a:picLocks noChangeAspect="1"/>
                    </pic:cNvPicPr>
                  </pic:nvPicPr>
                  <pic:blipFill>
                    <a:blip r:embed="rId29"/>
                    <a:stretch>
                      <a:fillRect/>
                    </a:stretch>
                  </pic:blipFill>
                  <pic:spPr>
                    <a:xfrm>
                      <a:off x="0" y="0"/>
                      <a:ext cx="5266690" cy="3950335"/>
                    </a:xfrm>
                    <a:prstGeom prst="rect">
                      <a:avLst/>
                    </a:prstGeom>
                  </pic:spPr>
                </pic:pic>
              </a:graphicData>
            </a:graphic>
          </wp:inline>
        </w:drawing>
      </w:r>
    </w:p>
    <w:p w14:paraId="607553E7" w14:textId="77777777" w:rsidR="00927756" w:rsidRDefault="00927756" w:rsidP="00927756">
      <w:pPr>
        <w:spacing w:line="360" w:lineRule="auto"/>
        <w:rPr>
          <w:sz w:val="24"/>
        </w:rPr>
      </w:pPr>
      <w:r>
        <w:rPr>
          <w:noProof/>
          <w:sz w:val="24"/>
        </w:rPr>
        <w:lastRenderedPageBreak/>
        <w:drawing>
          <wp:inline distT="0" distB="0" distL="114300" distR="114300" wp14:anchorId="6D2A22F4" wp14:editId="048BE0A8">
            <wp:extent cx="5266690" cy="3950335"/>
            <wp:effectExtent l="0" t="0" r="10160" b="12065"/>
            <wp:docPr id="14" name="图片 14" descr="mmexport159244526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mexport1592445261604"/>
                    <pic:cNvPicPr>
                      <a:picLocks noChangeAspect="1"/>
                    </pic:cNvPicPr>
                  </pic:nvPicPr>
                  <pic:blipFill>
                    <a:blip r:embed="rId30"/>
                    <a:stretch>
                      <a:fillRect/>
                    </a:stretch>
                  </pic:blipFill>
                  <pic:spPr>
                    <a:xfrm>
                      <a:off x="0" y="0"/>
                      <a:ext cx="5266690" cy="3950335"/>
                    </a:xfrm>
                    <a:prstGeom prst="rect">
                      <a:avLst/>
                    </a:prstGeom>
                  </pic:spPr>
                </pic:pic>
              </a:graphicData>
            </a:graphic>
          </wp:inline>
        </w:drawing>
      </w:r>
    </w:p>
    <w:p w14:paraId="10209DDC" w14:textId="77777777" w:rsidR="00927756" w:rsidRDefault="00927756" w:rsidP="00927756">
      <w:pPr>
        <w:spacing w:line="360" w:lineRule="auto"/>
        <w:rPr>
          <w:sz w:val="24"/>
        </w:rPr>
      </w:pPr>
      <w:r>
        <w:rPr>
          <w:noProof/>
          <w:sz w:val="24"/>
        </w:rPr>
        <w:drawing>
          <wp:inline distT="0" distB="0" distL="114300" distR="114300" wp14:anchorId="053643CF" wp14:editId="0DD40736">
            <wp:extent cx="5266690" cy="3950335"/>
            <wp:effectExtent l="0" t="0" r="10160" b="12065"/>
            <wp:docPr id="15" name="图片 15" descr="mmexport1592445284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mexport1592445284434"/>
                    <pic:cNvPicPr>
                      <a:picLocks noChangeAspect="1"/>
                    </pic:cNvPicPr>
                  </pic:nvPicPr>
                  <pic:blipFill>
                    <a:blip r:embed="rId31"/>
                    <a:stretch>
                      <a:fillRect/>
                    </a:stretch>
                  </pic:blipFill>
                  <pic:spPr>
                    <a:xfrm>
                      <a:off x="0" y="0"/>
                      <a:ext cx="5266690" cy="3950335"/>
                    </a:xfrm>
                    <a:prstGeom prst="rect">
                      <a:avLst/>
                    </a:prstGeom>
                  </pic:spPr>
                </pic:pic>
              </a:graphicData>
            </a:graphic>
          </wp:inline>
        </w:drawing>
      </w:r>
    </w:p>
    <w:p w14:paraId="1C70C579" w14:textId="30F3284B" w:rsidR="00AD796D" w:rsidRDefault="00AD796D" w:rsidP="00D93CAF">
      <w:r>
        <w:br w:type="page"/>
      </w:r>
    </w:p>
    <w:p w14:paraId="4F1D7E26" w14:textId="20415D48" w:rsidR="00AD796D" w:rsidRPr="00CD5C43" w:rsidRDefault="00AD796D" w:rsidP="00AD796D">
      <w:pPr>
        <w:jc w:val="center"/>
        <w:rPr>
          <w:rFonts w:ascii="华文楷体" w:eastAsia="华文楷体" w:hAnsi="华文楷体" w:cs="Times New Roman"/>
          <w:sz w:val="24"/>
        </w:rPr>
      </w:pPr>
      <w:r w:rsidRPr="00927756">
        <w:rPr>
          <w:rFonts w:ascii="Calibri" w:eastAsia="宋体" w:hAnsi="Calibri" w:cs="Times New Roman" w:hint="eastAsia"/>
          <w:sz w:val="32"/>
          <w:szCs w:val="32"/>
        </w:rPr>
        <w:lastRenderedPageBreak/>
        <w:t>大班谈话活动《我的弟弟妹妹</w:t>
      </w:r>
      <w:r w:rsidRPr="00CD5C43">
        <w:rPr>
          <w:rFonts w:ascii="Calibri" w:eastAsia="宋体" w:hAnsi="Calibri" w:cs="Times New Roman" w:hint="eastAsia"/>
          <w:sz w:val="32"/>
          <w:szCs w:val="32"/>
        </w:rPr>
        <w:t>》</w:t>
      </w:r>
      <w:r w:rsidRPr="00CD5C43">
        <w:rPr>
          <w:rFonts w:ascii="Calibri" w:eastAsia="宋体" w:hAnsi="Calibri" w:cs="Times New Roman"/>
          <w:sz w:val="32"/>
          <w:szCs w:val="32"/>
        </w:rPr>
        <w:br/>
      </w:r>
      <w:r w:rsidRPr="00927756">
        <w:rPr>
          <w:rFonts w:ascii="华文楷体" w:eastAsia="华文楷体" w:hAnsi="华文楷体" w:cs="Times New Roman" w:hint="eastAsia"/>
          <w:sz w:val="24"/>
        </w:rPr>
        <w:t>成都市双流区黄甲幼儿园  段丹</w:t>
      </w:r>
    </w:p>
    <w:p w14:paraId="397D643A" w14:textId="75D20D4E" w:rsidR="00AD796D" w:rsidRDefault="00AD796D" w:rsidP="00AD796D">
      <w:pPr>
        <w:spacing w:line="360" w:lineRule="auto"/>
        <w:jc w:val="center"/>
        <w:rPr>
          <w:rFonts w:ascii="Calibri" w:eastAsia="宋体" w:hAnsi="Calibri" w:cs="Times New Roman"/>
          <w:sz w:val="24"/>
        </w:rPr>
      </w:pPr>
      <w:r>
        <w:rPr>
          <w:rFonts w:ascii="Calibri" w:eastAsia="宋体" w:hAnsi="Calibri" w:cs="Times New Roman" w:hint="eastAsia"/>
          <w:sz w:val="24"/>
        </w:rPr>
        <w:t>（第二稿）</w:t>
      </w:r>
    </w:p>
    <w:p w14:paraId="0CB179E1" w14:textId="77777777" w:rsidR="00AD796D" w:rsidRDefault="00AD796D" w:rsidP="00AD796D">
      <w:pPr>
        <w:spacing w:line="360" w:lineRule="auto"/>
        <w:ind w:firstLineChars="200" w:firstLine="482"/>
        <w:rPr>
          <w:b/>
          <w:sz w:val="24"/>
        </w:rPr>
      </w:pPr>
      <w:r>
        <w:rPr>
          <w:rFonts w:hint="eastAsia"/>
          <w:b/>
          <w:sz w:val="24"/>
        </w:rPr>
        <w:t>一、活动目标：</w:t>
      </w:r>
    </w:p>
    <w:p w14:paraId="0F9D54AE" w14:textId="77777777" w:rsidR="00AD796D" w:rsidRDefault="00AD796D" w:rsidP="00AD796D">
      <w:pPr>
        <w:spacing w:line="360" w:lineRule="auto"/>
        <w:ind w:firstLineChars="200" w:firstLine="480"/>
        <w:rPr>
          <w:sz w:val="24"/>
        </w:rPr>
      </w:pPr>
      <w:r>
        <w:rPr>
          <w:rFonts w:hint="eastAsia"/>
          <w:sz w:val="24"/>
        </w:rPr>
        <w:t>1.</w:t>
      </w:r>
      <w:r>
        <w:rPr>
          <w:rFonts w:hint="eastAsia"/>
          <w:sz w:val="24"/>
        </w:rPr>
        <w:t>借助图片、提问、同伴交流等方式，围绕话题“我的弟弟妹妹”展开讨论，积极发言，善于表达个人的观点。</w:t>
      </w:r>
    </w:p>
    <w:p w14:paraId="21C64392" w14:textId="77777777" w:rsidR="00AD796D" w:rsidRDefault="00AD796D" w:rsidP="00AD796D">
      <w:pPr>
        <w:spacing w:line="360" w:lineRule="auto"/>
        <w:ind w:left="420"/>
        <w:rPr>
          <w:sz w:val="24"/>
        </w:rPr>
      </w:pPr>
      <w:r>
        <w:rPr>
          <w:rFonts w:hint="eastAsia"/>
          <w:sz w:val="24"/>
        </w:rPr>
        <w:t>2.</w:t>
      </w:r>
      <w:r>
        <w:rPr>
          <w:rFonts w:hint="eastAsia"/>
          <w:sz w:val="24"/>
        </w:rPr>
        <w:t>能完整理解谈话对象的意思，掌握谈话的规则，知道轮流谈话，举手发言。</w:t>
      </w:r>
    </w:p>
    <w:p w14:paraId="4E1AFFE5" w14:textId="77777777" w:rsidR="00AD796D" w:rsidRDefault="00AD796D" w:rsidP="00AD796D">
      <w:pPr>
        <w:spacing w:line="360" w:lineRule="auto"/>
        <w:ind w:left="420"/>
        <w:rPr>
          <w:sz w:val="24"/>
        </w:rPr>
      </w:pPr>
      <w:r>
        <w:rPr>
          <w:rFonts w:hint="eastAsia"/>
          <w:sz w:val="24"/>
        </w:rPr>
        <w:t>3.</w:t>
      </w:r>
      <w:r>
        <w:rPr>
          <w:rFonts w:hint="eastAsia"/>
          <w:sz w:val="24"/>
        </w:rPr>
        <w:t>进一步萌发照顾、关心、爱护弟弟妹妹的美好情感。</w:t>
      </w:r>
    </w:p>
    <w:p w14:paraId="7CD7D572" w14:textId="77777777" w:rsidR="00AD796D" w:rsidRDefault="00AD796D" w:rsidP="00AD796D">
      <w:pPr>
        <w:spacing w:line="360" w:lineRule="auto"/>
        <w:ind w:firstLineChars="200" w:firstLine="482"/>
        <w:rPr>
          <w:b/>
          <w:sz w:val="24"/>
        </w:rPr>
      </w:pPr>
      <w:r>
        <w:rPr>
          <w:rFonts w:hint="eastAsia"/>
          <w:b/>
          <w:sz w:val="24"/>
        </w:rPr>
        <w:t>二、活动准备：</w:t>
      </w:r>
    </w:p>
    <w:p w14:paraId="7F246DC5" w14:textId="77777777" w:rsidR="00AD796D" w:rsidRDefault="00AD796D" w:rsidP="00AD796D">
      <w:pPr>
        <w:numPr>
          <w:ilvl w:val="0"/>
          <w:numId w:val="45"/>
        </w:numPr>
        <w:spacing w:line="360" w:lineRule="auto"/>
        <w:rPr>
          <w:sz w:val="24"/>
        </w:rPr>
      </w:pPr>
      <w:r>
        <w:rPr>
          <w:rFonts w:hint="eastAsia"/>
          <w:sz w:val="24"/>
        </w:rPr>
        <w:t>物质准备：</w:t>
      </w:r>
      <w:r>
        <w:rPr>
          <w:rFonts w:hint="eastAsia"/>
          <w:sz w:val="24"/>
        </w:rPr>
        <w:t>PPT</w:t>
      </w:r>
      <w:r>
        <w:rPr>
          <w:rFonts w:hint="eastAsia"/>
          <w:sz w:val="24"/>
        </w:rPr>
        <w:t>、孩子们事先收集的弟弟妹妹的照片、字条、垫子、音乐</w:t>
      </w:r>
    </w:p>
    <w:p w14:paraId="33942C68" w14:textId="77777777" w:rsidR="00AD796D" w:rsidRDefault="00AD796D" w:rsidP="00AD796D">
      <w:pPr>
        <w:numPr>
          <w:ilvl w:val="0"/>
          <w:numId w:val="45"/>
        </w:numPr>
        <w:spacing w:line="360" w:lineRule="auto"/>
        <w:rPr>
          <w:sz w:val="24"/>
        </w:rPr>
      </w:pPr>
      <w:r>
        <w:rPr>
          <w:rFonts w:hint="eastAsia"/>
          <w:sz w:val="24"/>
        </w:rPr>
        <w:t>经验准备：有和自己弟弟妹妹玩有趣事情、照顾弟弟妹妹的经验</w:t>
      </w:r>
    </w:p>
    <w:p w14:paraId="567865C6" w14:textId="77777777" w:rsidR="00AD796D" w:rsidRDefault="00AD796D" w:rsidP="00AD796D">
      <w:pPr>
        <w:spacing w:line="360" w:lineRule="auto"/>
        <w:ind w:left="420"/>
        <w:rPr>
          <w:sz w:val="24"/>
        </w:rPr>
      </w:pPr>
      <w:r>
        <w:rPr>
          <w:rFonts w:hint="eastAsia"/>
          <w:b/>
          <w:bCs/>
          <w:sz w:val="24"/>
        </w:rPr>
        <w:t>三、活动过程：</w:t>
      </w:r>
      <w:r>
        <w:rPr>
          <w:rFonts w:hint="eastAsia"/>
          <w:sz w:val="24"/>
        </w:rPr>
        <w:t xml:space="preserve"> </w:t>
      </w:r>
    </w:p>
    <w:p w14:paraId="63E54E85" w14:textId="77777777" w:rsidR="00AD796D" w:rsidRDefault="00AD796D" w:rsidP="00AD796D">
      <w:pPr>
        <w:spacing w:line="360" w:lineRule="auto"/>
        <w:ind w:left="420"/>
        <w:rPr>
          <w:sz w:val="24"/>
        </w:rPr>
      </w:pPr>
      <w:r>
        <w:rPr>
          <w:rFonts w:hint="eastAsia"/>
          <w:sz w:val="24"/>
        </w:rPr>
        <w:t>（一）谈话活动的发起：</w:t>
      </w:r>
    </w:p>
    <w:p w14:paraId="6F022C3D" w14:textId="77777777" w:rsidR="00AD796D" w:rsidRDefault="00AD796D" w:rsidP="00AD796D">
      <w:pPr>
        <w:spacing w:line="360" w:lineRule="auto"/>
        <w:ind w:left="420"/>
        <w:rPr>
          <w:sz w:val="24"/>
        </w:rPr>
      </w:pPr>
      <w:r>
        <w:rPr>
          <w:rFonts w:hint="eastAsia"/>
          <w:sz w:val="24"/>
        </w:rPr>
        <w:t>1.</w:t>
      </w:r>
      <w:r>
        <w:rPr>
          <w:rFonts w:hint="eastAsia"/>
          <w:sz w:val="24"/>
        </w:rPr>
        <w:t>出示图片，引出谈论的主题。</w:t>
      </w:r>
    </w:p>
    <w:p w14:paraId="41681DE4" w14:textId="77777777" w:rsidR="00AD796D" w:rsidRDefault="00AD796D" w:rsidP="00AD796D">
      <w:pPr>
        <w:spacing w:line="360" w:lineRule="auto"/>
        <w:ind w:left="420"/>
        <w:rPr>
          <w:sz w:val="24"/>
        </w:rPr>
      </w:pPr>
      <w:r>
        <w:rPr>
          <w:rFonts w:hint="eastAsia"/>
          <w:sz w:val="24"/>
        </w:rPr>
        <w:t>师：你们有弟弟妹妹吗？</w:t>
      </w:r>
    </w:p>
    <w:p w14:paraId="524F85E0" w14:textId="77777777" w:rsidR="00AD796D" w:rsidRDefault="00AD796D" w:rsidP="00AD796D">
      <w:pPr>
        <w:spacing w:line="360" w:lineRule="auto"/>
        <w:ind w:left="420"/>
        <w:rPr>
          <w:sz w:val="24"/>
        </w:rPr>
      </w:pPr>
      <w:r>
        <w:rPr>
          <w:rFonts w:hint="eastAsia"/>
          <w:sz w:val="24"/>
        </w:rPr>
        <w:t>幼：有</w:t>
      </w:r>
    </w:p>
    <w:p w14:paraId="4FCFB83E" w14:textId="77777777" w:rsidR="00AD796D" w:rsidRDefault="00AD796D" w:rsidP="00AD796D">
      <w:pPr>
        <w:spacing w:line="360" w:lineRule="auto"/>
        <w:ind w:left="420"/>
        <w:rPr>
          <w:sz w:val="24"/>
        </w:rPr>
      </w:pPr>
      <w:r>
        <w:rPr>
          <w:rFonts w:hint="eastAsia"/>
          <w:sz w:val="24"/>
        </w:rPr>
        <w:t>师：今天我们一起来聊一聊“我的弟弟妹妹”的话题，还记得我们共同约定的谈话活动的规则是：</w:t>
      </w:r>
    </w:p>
    <w:p w14:paraId="6EDC0281" w14:textId="77777777" w:rsidR="00AD796D" w:rsidRDefault="00AD796D" w:rsidP="00AD796D">
      <w:pPr>
        <w:spacing w:line="360" w:lineRule="auto"/>
        <w:ind w:left="420"/>
        <w:rPr>
          <w:sz w:val="24"/>
        </w:rPr>
      </w:pPr>
      <w:r>
        <w:rPr>
          <w:rFonts w:hint="eastAsia"/>
          <w:sz w:val="24"/>
        </w:rPr>
        <w:t>（</w:t>
      </w:r>
      <w:r>
        <w:rPr>
          <w:rFonts w:hint="eastAsia"/>
          <w:sz w:val="24"/>
        </w:rPr>
        <w:t>1</w:t>
      </w:r>
      <w:r>
        <w:rPr>
          <w:rFonts w:hint="eastAsia"/>
          <w:sz w:val="24"/>
        </w:rPr>
        <w:t>）别人讲话认真听；</w:t>
      </w:r>
    </w:p>
    <w:p w14:paraId="095902DB" w14:textId="77777777" w:rsidR="00AD796D" w:rsidRDefault="00AD796D" w:rsidP="00AD796D">
      <w:pPr>
        <w:spacing w:line="360" w:lineRule="auto"/>
        <w:ind w:left="420"/>
        <w:rPr>
          <w:sz w:val="24"/>
        </w:rPr>
      </w:pPr>
      <w:r>
        <w:rPr>
          <w:rFonts w:hint="eastAsia"/>
          <w:sz w:val="24"/>
        </w:rPr>
        <w:t>（</w:t>
      </w:r>
      <w:r>
        <w:rPr>
          <w:rFonts w:hint="eastAsia"/>
          <w:sz w:val="24"/>
        </w:rPr>
        <w:t>2</w:t>
      </w:r>
      <w:r>
        <w:rPr>
          <w:rFonts w:hint="eastAsia"/>
          <w:sz w:val="24"/>
        </w:rPr>
        <w:t>）轮流发言不插嘴；</w:t>
      </w:r>
    </w:p>
    <w:p w14:paraId="36CF45EE" w14:textId="77777777" w:rsidR="00AD796D" w:rsidRDefault="00AD796D" w:rsidP="00AD796D">
      <w:pPr>
        <w:spacing w:line="360" w:lineRule="auto"/>
        <w:ind w:left="420"/>
        <w:rPr>
          <w:sz w:val="24"/>
        </w:rPr>
      </w:pPr>
      <w:r>
        <w:rPr>
          <w:rFonts w:hint="eastAsia"/>
          <w:sz w:val="24"/>
        </w:rPr>
        <w:t>（</w:t>
      </w:r>
      <w:r>
        <w:rPr>
          <w:rFonts w:hint="eastAsia"/>
          <w:sz w:val="24"/>
        </w:rPr>
        <w:t>3</w:t>
      </w:r>
      <w:r>
        <w:rPr>
          <w:rFonts w:hint="eastAsia"/>
          <w:sz w:val="24"/>
        </w:rPr>
        <w:t>）要想发言先举手。</w:t>
      </w:r>
    </w:p>
    <w:p w14:paraId="48BA820B" w14:textId="77777777" w:rsidR="00AD796D" w:rsidRDefault="00AD796D" w:rsidP="00AD796D">
      <w:pPr>
        <w:spacing w:line="360" w:lineRule="auto"/>
        <w:ind w:left="420"/>
        <w:rPr>
          <w:sz w:val="24"/>
        </w:rPr>
      </w:pPr>
      <w:r>
        <w:rPr>
          <w:rFonts w:hint="eastAsia"/>
          <w:sz w:val="24"/>
        </w:rPr>
        <w:t>（二）集中谈话：谈与弟弟妹妹的趣事</w:t>
      </w:r>
    </w:p>
    <w:p w14:paraId="361BBDE2" w14:textId="77777777" w:rsidR="00AD796D" w:rsidRDefault="00AD796D" w:rsidP="00AD796D">
      <w:pPr>
        <w:spacing w:line="360" w:lineRule="auto"/>
        <w:ind w:firstLineChars="200" w:firstLine="480"/>
        <w:rPr>
          <w:sz w:val="24"/>
        </w:rPr>
      </w:pPr>
      <w:r>
        <w:rPr>
          <w:rFonts w:hint="eastAsia"/>
          <w:sz w:val="24"/>
        </w:rPr>
        <w:t>1.</w:t>
      </w:r>
      <w:r>
        <w:rPr>
          <w:rFonts w:hint="eastAsia"/>
          <w:sz w:val="24"/>
        </w:rPr>
        <w:t>教师出示</w:t>
      </w:r>
      <w:r>
        <w:rPr>
          <w:rFonts w:hint="eastAsia"/>
          <w:sz w:val="24"/>
        </w:rPr>
        <w:t>PPT</w:t>
      </w:r>
      <w:r>
        <w:rPr>
          <w:rFonts w:hint="eastAsia"/>
          <w:sz w:val="24"/>
        </w:rPr>
        <w:t>，滚动播放孩子们和弟弟妹妹的照片，孩子们在幼儿面前进行分享，根据幼儿的分享出示相应的话题字条。</w:t>
      </w:r>
    </w:p>
    <w:p w14:paraId="6150516E" w14:textId="77777777" w:rsidR="00AD796D" w:rsidRDefault="00AD796D" w:rsidP="00AD796D">
      <w:pPr>
        <w:spacing w:line="360" w:lineRule="auto"/>
        <w:ind w:firstLineChars="200" w:firstLine="480"/>
        <w:rPr>
          <w:sz w:val="24"/>
        </w:rPr>
      </w:pPr>
      <w:r>
        <w:rPr>
          <w:rFonts w:hint="eastAsia"/>
          <w:sz w:val="24"/>
        </w:rPr>
        <w:t>2.</w:t>
      </w:r>
      <w:r>
        <w:rPr>
          <w:rFonts w:hint="eastAsia"/>
          <w:sz w:val="24"/>
        </w:rPr>
        <w:t>教师小结：刚才小朋友谈论了与弟弟妹妹之间的趣事，可真有趣，你们可真是有爱心的哥哥姐姐。</w:t>
      </w:r>
    </w:p>
    <w:p w14:paraId="6150C9FE" w14:textId="77777777" w:rsidR="00AD796D" w:rsidRDefault="00AD796D" w:rsidP="00AD796D">
      <w:pPr>
        <w:spacing w:line="360" w:lineRule="auto"/>
        <w:ind w:left="420"/>
        <w:rPr>
          <w:sz w:val="24"/>
        </w:rPr>
      </w:pPr>
      <w:r>
        <w:rPr>
          <w:rFonts w:hint="eastAsia"/>
          <w:sz w:val="24"/>
        </w:rPr>
        <w:t>（三）小组谈话：谈怎样照顾弟弟妹妹</w:t>
      </w:r>
    </w:p>
    <w:p w14:paraId="7361F7BA" w14:textId="77777777" w:rsidR="00AD796D" w:rsidRDefault="00AD796D" w:rsidP="00AD796D">
      <w:pPr>
        <w:spacing w:line="360" w:lineRule="auto"/>
        <w:ind w:firstLineChars="200" w:firstLine="480"/>
        <w:rPr>
          <w:sz w:val="24"/>
        </w:rPr>
      </w:pPr>
      <w:r>
        <w:rPr>
          <w:rFonts w:hint="eastAsia"/>
          <w:sz w:val="24"/>
        </w:rPr>
        <w:t>1.</w:t>
      </w:r>
      <w:r>
        <w:rPr>
          <w:rFonts w:hint="eastAsia"/>
          <w:sz w:val="24"/>
        </w:rPr>
        <w:t>师：你们还想聊关于弟弟妹妹的什么趣事呢？请在垫子上和好朋友进行分享吧！认识更多的弟弟妹妹。听到音乐声响起后，请回到座位上来。</w:t>
      </w:r>
    </w:p>
    <w:p w14:paraId="10698E56" w14:textId="77777777" w:rsidR="00AD796D" w:rsidRDefault="00AD796D" w:rsidP="00AD796D">
      <w:pPr>
        <w:spacing w:line="360" w:lineRule="auto"/>
        <w:ind w:left="420"/>
        <w:rPr>
          <w:sz w:val="24"/>
        </w:rPr>
      </w:pPr>
      <w:r>
        <w:rPr>
          <w:rFonts w:hint="eastAsia"/>
          <w:sz w:val="24"/>
        </w:rPr>
        <w:lastRenderedPageBreak/>
        <w:t>2.</w:t>
      </w:r>
      <w:r>
        <w:rPr>
          <w:rFonts w:hint="eastAsia"/>
          <w:sz w:val="24"/>
        </w:rPr>
        <w:t>教师巡回观赏指导，倾听孩子们的谈话</w:t>
      </w:r>
    </w:p>
    <w:p w14:paraId="3C864525" w14:textId="77777777" w:rsidR="00AD796D" w:rsidRDefault="00AD796D" w:rsidP="00AD796D">
      <w:pPr>
        <w:spacing w:line="360" w:lineRule="auto"/>
        <w:ind w:left="420"/>
        <w:rPr>
          <w:sz w:val="24"/>
        </w:rPr>
      </w:pPr>
      <w:r>
        <w:rPr>
          <w:rFonts w:hint="eastAsia"/>
          <w:sz w:val="24"/>
        </w:rPr>
        <w:t>（三）集中谈话：小结怎么照顾弟弟妹妹的</w:t>
      </w:r>
    </w:p>
    <w:p w14:paraId="0617765C" w14:textId="77777777" w:rsidR="00AD796D" w:rsidRDefault="00AD796D" w:rsidP="00AD796D">
      <w:pPr>
        <w:spacing w:line="360" w:lineRule="auto"/>
        <w:ind w:firstLineChars="200" w:firstLine="480"/>
        <w:rPr>
          <w:sz w:val="24"/>
        </w:rPr>
      </w:pPr>
      <w:r>
        <w:rPr>
          <w:rFonts w:hint="eastAsia"/>
          <w:sz w:val="24"/>
        </w:rPr>
        <w:t>1.</w:t>
      </w:r>
      <w:r>
        <w:rPr>
          <w:rFonts w:hint="eastAsia"/>
          <w:sz w:val="24"/>
        </w:rPr>
        <w:t>师：刚才小朋友介绍自己是怎么照顾弟弟妹妹可真有趣，想和大家一起分享吗？</w:t>
      </w:r>
    </w:p>
    <w:p w14:paraId="4D2459B3" w14:textId="77777777" w:rsidR="00AD796D" w:rsidRDefault="00AD796D" w:rsidP="00AD796D">
      <w:pPr>
        <w:spacing w:line="360" w:lineRule="auto"/>
        <w:ind w:firstLineChars="200" w:firstLine="480"/>
        <w:rPr>
          <w:sz w:val="24"/>
        </w:rPr>
      </w:pPr>
      <w:r>
        <w:rPr>
          <w:rFonts w:hint="eastAsia"/>
          <w:sz w:val="24"/>
        </w:rPr>
        <w:t>2.</w:t>
      </w:r>
      <w:r>
        <w:rPr>
          <w:rFonts w:hint="eastAsia"/>
          <w:sz w:val="24"/>
        </w:rPr>
        <w:t>教师小结：听了大家的谈话，你们可真是一个充满爱心、会照顾弟弟妹妹的好哥哥和好姐姐。</w:t>
      </w:r>
    </w:p>
    <w:p w14:paraId="0691FD4D" w14:textId="77777777" w:rsidR="00AD796D" w:rsidRDefault="00AD796D" w:rsidP="00AD796D">
      <w:pPr>
        <w:spacing w:line="360" w:lineRule="auto"/>
        <w:ind w:firstLineChars="200" w:firstLine="480"/>
        <w:rPr>
          <w:sz w:val="24"/>
        </w:rPr>
      </w:pPr>
      <w:r>
        <w:rPr>
          <w:rFonts w:hint="eastAsia"/>
          <w:sz w:val="24"/>
        </w:rPr>
        <w:t>3.</w:t>
      </w:r>
      <w:r>
        <w:rPr>
          <w:rFonts w:hint="eastAsia"/>
          <w:sz w:val="24"/>
        </w:rPr>
        <w:t>师：你们觉得对你们的爱有没有减少？什么原因呢？</w:t>
      </w:r>
    </w:p>
    <w:p w14:paraId="29AF1B36" w14:textId="77777777" w:rsidR="00AD796D" w:rsidRDefault="00AD796D" w:rsidP="00AD796D">
      <w:pPr>
        <w:spacing w:line="360" w:lineRule="auto"/>
        <w:ind w:firstLineChars="200" w:firstLine="480"/>
        <w:rPr>
          <w:sz w:val="24"/>
        </w:rPr>
      </w:pPr>
      <w:r>
        <w:rPr>
          <w:rFonts w:hint="eastAsia"/>
          <w:sz w:val="24"/>
        </w:rPr>
        <w:t>4.</w:t>
      </w:r>
      <w:r>
        <w:rPr>
          <w:rFonts w:hint="eastAsia"/>
          <w:sz w:val="24"/>
        </w:rPr>
        <w:t>教师小结：弟弟妹妹还这么小，需要爸爸妈妈留出更多的时间来照顾他们，但是爸爸妈妈对你们的爱没有减少，爸爸妈妈还是很爱你们的。</w:t>
      </w:r>
    </w:p>
    <w:p w14:paraId="3DB3AED9" w14:textId="77777777" w:rsidR="00AD796D" w:rsidRDefault="00AD796D" w:rsidP="00AD796D">
      <w:pPr>
        <w:spacing w:line="360" w:lineRule="auto"/>
        <w:ind w:left="420"/>
        <w:rPr>
          <w:sz w:val="24"/>
        </w:rPr>
      </w:pPr>
      <w:r>
        <w:rPr>
          <w:rFonts w:hint="eastAsia"/>
          <w:sz w:val="24"/>
        </w:rPr>
        <w:t>（四）谈话结束</w:t>
      </w:r>
    </w:p>
    <w:p w14:paraId="31479892" w14:textId="77777777" w:rsidR="00AD796D" w:rsidRDefault="00AD796D" w:rsidP="00AD796D">
      <w:pPr>
        <w:spacing w:line="360" w:lineRule="auto"/>
        <w:ind w:firstLineChars="200" w:firstLine="480"/>
        <w:rPr>
          <w:sz w:val="24"/>
        </w:rPr>
      </w:pPr>
      <w:r>
        <w:rPr>
          <w:rFonts w:hint="eastAsia"/>
          <w:sz w:val="24"/>
        </w:rPr>
        <w:t>师：今天我们之间的谈话可真有趣，你们真是一位充满爱心、会照顾弟弟妹妹的好哥哥好姐姐，关于《我的弟弟妹妹》这个话题我们就聊到这儿，回去可以和班上的其他小朋友和爸爸妈妈聊一聊。</w:t>
      </w:r>
    </w:p>
    <w:p w14:paraId="22B4D56F" w14:textId="77777777" w:rsidR="00AD796D" w:rsidRDefault="00AD796D" w:rsidP="00AD796D">
      <w:pPr>
        <w:spacing w:line="360" w:lineRule="auto"/>
        <w:ind w:firstLineChars="200" w:firstLine="482"/>
        <w:rPr>
          <w:b/>
          <w:bCs/>
          <w:sz w:val="24"/>
        </w:rPr>
      </w:pPr>
      <w:r>
        <w:rPr>
          <w:rFonts w:hint="eastAsia"/>
          <w:b/>
          <w:bCs/>
          <w:sz w:val="24"/>
        </w:rPr>
        <w:t>四、活动反思；</w:t>
      </w:r>
    </w:p>
    <w:p w14:paraId="0E6CC63D" w14:textId="77777777" w:rsidR="00AD796D" w:rsidRDefault="00AD796D" w:rsidP="00AD796D">
      <w:pPr>
        <w:spacing w:line="360" w:lineRule="auto"/>
        <w:ind w:firstLineChars="200" w:firstLine="480"/>
        <w:rPr>
          <w:sz w:val="24"/>
        </w:rPr>
      </w:pPr>
      <w:r>
        <w:rPr>
          <w:rFonts w:hint="eastAsia"/>
          <w:sz w:val="24"/>
        </w:rPr>
        <w:t>1.</w:t>
      </w:r>
      <w:r>
        <w:rPr>
          <w:rFonts w:hint="eastAsia"/>
          <w:sz w:val="24"/>
        </w:rPr>
        <w:t>在本次的活动中，在活动的开始，我和孩子们共同约定了谈话的规则，整个活动下来，孩子们“良好的倾听习惯和能力，掌握并运用交流和表达的规则，在谈话中能运用初步的谈话策略”较上次活动有了进一步的提高，孩子们能完整理解谈话对象的意思，进行辨析性的倾听，孩子们谈话的内容较</w:t>
      </w:r>
      <w:proofErr w:type="gramStart"/>
      <w:r>
        <w:rPr>
          <w:rFonts w:hint="eastAsia"/>
          <w:sz w:val="24"/>
        </w:rPr>
        <w:t>上次都</w:t>
      </w:r>
      <w:proofErr w:type="gramEnd"/>
      <w:r>
        <w:rPr>
          <w:rFonts w:hint="eastAsia"/>
          <w:sz w:val="24"/>
        </w:rPr>
        <w:t>有了进一步的提高了。能够围绕着自己照顾弟弟妹妹的经验进行谈话，孩子在活动中还是能够借助图片、提问、同伴交流等方式，围绕话题“我的弟弟妹妹”展开讨论，积极发言，善于表达个人的观点。进一步萌发了照顾、关心、爱护弟弟妹妹的美好情感。</w:t>
      </w:r>
    </w:p>
    <w:p w14:paraId="7DFDCD80" w14:textId="77777777" w:rsidR="00AD796D" w:rsidRDefault="00AD796D" w:rsidP="00AD796D">
      <w:pPr>
        <w:spacing w:line="360" w:lineRule="auto"/>
        <w:rPr>
          <w:sz w:val="24"/>
        </w:rPr>
      </w:pPr>
      <w:r>
        <w:rPr>
          <w:rFonts w:hint="eastAsia"/>
          <w:sz w:val="24"/>
        </w:rPr>
        <w:t xml:space="preserve">    2.</w:t>
      </w:r>
      <w:r>
        <w:rPr>
          <w:rFonts w:hint="eastAsia"/>
          <w:sz w:val="24"/>
        </w:rPr>
        <w:t>本次活动增加了小组谈话这个环节，孩子们谈话的积极性更加高了，谈话内容的深度和广度也更加高了。</w:t>
      </w:r>
    </w:p>
    <w:p w14:paraId="0CC1A250" w14:textId="77777777" w:rsidR="00AD796D" w:rsidRDefault="00AD796D" w:rsidP="00AD796D">
      <w:pPr>
        <w:spacing w:line="360" w:lineRule="auto"/>
        <w:rPr>
          <w:sz w:val="24"/>
        </w:rPr>
      </w:pPr>
      <w:r>
        <w:rPr>
          <w:rFonts w:hint="eastAsia"/>
          <w:sz w:val="24"/>
        </w:rPr>
        <w:t xml:space="preserve">    3.</w:t>
      </w:r>
      <w:r>
        <w:rPr>
          <w:rFonts w:hint="eastAsia"/>
          <w:sz w:val="24"/>
        </w:rPr>
        <w:t>谈话活动中教师的提问可以再有针对性，有利于谈话活动内容的深入</w:t>
      </w:r>
    </w:p>
    <w:p w14:paraId="7B458549" w14:textId="77777777" w:rsidR="00AD796D" w:rsidRDefault="00AD796D" w:rsidP="00AD796D">
      <w:pPr>
        <w:spacing w:line="360" w:lineRule="auto"/>
        <w:jc w:val="center"/>
        <w:rPr>
          <w:sz w:val="24"/>
        </w:rPr>
      </w:pPr>
      <w:r>
        <w:rPr>
          <w:rFonts w:hint="eastAsia"/>
          <w:noProof/>
          <w:sz w:val="24"/>
        </w:rPr>
        <w:lastRenderedPageBreak/>
        <w:drawing>
          <wp:inline distT="0" distB="0" distL="114300" distR="114300" wp14:anchorId="7448DEC9" wp14:editId="1357943A">
            <wp:extent cx="3724275" cy="2099399"/>
            <wp:effectExtent l="0" t="0" r="0" b="0"/>
            <wp:docPr id="16" name="图片 1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
                    <pic:cNvPicPr>
                      <a:picLocks noChangeAspect="1"/>
                    </pic:cNvPicPr>
                  </pic:nvPicPr>
                  <pic:blipFill>
                    <a:blip r:embed="rId32"/>
                    <a:stretch>
                      <a:fillRect/>
                    </a:stretch>
                  </pic:blipFill>
                  <pic:spPr>
                    <a:xfrm>
                      <a:off x="0" y="0"/>
                      <a:ext cx="3736566" cy="2106327"/>
                    </a:xfrm>
                    <a:prstGeom prst="rect">
                      <a:avLst/>
                    </a:prstGeom>
                  </pic:spPr>
                </pic:pic>
              </a:graphicData>
            </a:graphic>
          </wp:inline>
        </w:drawing>
      </w:r>
    </w:p>
    <w:p w14:paraId="35173E5A" w14:textId="77777777" w:rsidR="00AD796D" w:rsidRDefault="00AD796D" w:rsidP="00AD796D">
      <w:pPr>
        <w:spacing w:line="360" w:lineRule="auto"/>
        <w:jc w:val="center"/>
        <w:rPr>
          <w:sz w:val="24"/>
        </w:rPr>
      </w:pPr>
      <w:r>
        <w:rPr>
          <w:noProof/>
          <w:sz w:val="24"/>
        </w:rPr>
        <w:drawing>
          <wp:inline distT="0" distB="0" distL="114300" distR="114300" wp14:anchorId="1BB52A9C" wp14:editId="69703586">
            <wp:extent cx="3724275" cy="2456532"/>
            <wp:effectExtent l="0" t="0" r="0" b="1270"/>
            <wp:docPr id="18" name="图片 1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33"/>
                    <a:stretch>
                      <a:fillRect/>
                    </a:stretch>
                  </pic:blipFill>
                  <pic:spPr>
                    <a:xfrm>
                      <a:off x="0" y="0"/>
                      <a:ext cx="3737256" cy="2465094"/>
                    </a:xfrm>
                    <a:prstGeom prst="rect">
                      <a:avLst/>
                    </a:prstGeom>
                  </pic:spPr>
                </pic:pic>
              </a:graphicData>
            </a:graphic>
          </wp:inline>
        </w:drawing>
      </w:r>
    </w:p>
    <w:p w14:paraId="57BFCDD9" w14:textId="77777777" w:rsidR="00AD796D" w:rsidRDefault="00AD796D" w:rsidP="00AD796D">
      <w:pPr>
        <w:spacing w:line="360" w:lineRule="auto"/>
        <w:jc w:val="center"/>
        <w:rPr>
          <w:sz w:val="24"/>
        </w:rPr>
      </w:pPr>
      <w:r>
        <w:rPr>
          <w:noProof/>
          <w:sz w:val="24"/>
        </w:rPr>
        <w:drawing>
          <wp:inline distT="0" distB="0" distL="114300" distR="114300" wp14:anchorId="2E08EC11" wp14:editId="07DD1E2E">
            <wp:extent cx="3743325" cy="2807719"/>
            <wp:effectExtent l="0" t="0" r="0" b="0"/>
            <wp:docPr id="19" name="图片 19" descr="mmexport159244524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mexport1592445243726"/>
                    <pic:cNvPicPr>
                      <a:picLocks noChangeAspect="1"/>
                    </pic:cNvPicPr>
                  </pic:nvPicPr>
                  <pic:blipFill>
                    <a:blip r:embed="rId34"/>
                    <a:stretch>
                      <a:fillRect/>
                    </a:stretch>
                  </pic:blipFill>
                  <pic:spPr>
                    <a:xfrm>
                      <a:off x="0" y="0"/>
                      <a:ext cx="3751705" cy="2814005"/>
                    </a:xfrm>
                    <a:prstGeom prst="rect">
                      <a:avLst/>
                    </a:prstGeom>
                  </pic:spPr>
                </pic:pic>
              </a:graphicData>
            </a:graphic>
          </wp:inline>
        </w:drawing>
      </w:r>
    </w:p>
    <w:p w14:paraId="7B5D8E00" w14:textId="77777777" w:rsidR="00D90CD9" w:rsidRDefault="00D90CD9" w:rsidP="00D93CAF"/>
    <w:p w14:paraId="115C522F" w14:textId="77777777" w:rsidR="00AD796D" w:rsidRPr="00CD5C43" w:rsidRDefault="00AD796D" w:rsidP="00D93CAF"/>
    <w:p w14:paraId="2D547173" w14:textId="77777777" w:rsidR="00914279" w:rsidRPr="00CD5C43" w:rsidRDefault="00914279" w:rsidP="00B408BC">
      <w:pPr>
        <w:spacing w:line="440" w:lineRule="exact"/>
        <w:jc w:val="center"/>
        <w:rPr>
          <w:rFonts w:ascii="华文楷体" w:eastAsia="华文楷体" w:hAnsi="华文楷体" w:cstheme="majorBidi"/>
          <w:kern w:val="44"/>
          <w:sz w:val="32"/>
          <w:szCs w:val="44"/>
        </w:rPr>
      </w:pPr>
      <w:r w:rsidRPr="00CD5C43">
        <w:rPr>
          <w:rFonts w:ascii="华文楷体" w:eastAsia="华文楷体" w:hAnsi="华文楷体" w:cstheme="majorBidi"/>
          <w:kern w:val="44"/>
          <w:sz w:val="32"/>
          <w:szCs w:val="44"/>
        </w:rPr>
        <w:br w:type="page"/>
      </w:r>
    </w:p>
    <w:p w14:paraId="1B910EFD" w14:textId="3CE458D9" w:rsidR="00B408BC" w:rsidRPr="00CD5C43" w:rsidRDefault="00AD796D" w:rsidP="009E7E47">
      <w:pPr>
        <w:spacing w:line="440" w:lineRule="exact"/>
        <w:jc w:val="center"/>
        <w:outlineLvl w:val="0"/>
        <w:rPr>
          <w:sz w:val="24"/>
        </w:rPr>
      </w:pPr>
      <w:bookmarkStart w:id="25" w:name="_Toc44258055"/>
      <w:r w:rsidRPr="00AD796D">
        <w:rPr>
          <w:rFonts w:ascii="宋体" w:eastAsia="宋体" w:hAnsi="宋体" w:cs="宋体" w:hint="eastAsia"/>
          <w:sz w:val="32"/>
          <w:szCs w:val="32"/>
        </w:rPr>
        <w:lastRenderedPageBreak/>
        <w:t>大班辩论活动</w:t>
      </w:r>
      <w:r w:rsidR="00790753">
        <w:rPr>
          <w:rFonts w:ascii="宋体" w:eastAsia="宋体" w:hAnsi="宋体" w:cs="宋体" w:hint="eastAsia"/>
          <w:sz w:val="32"/>
          <w:szCs w:val="32"/>
        </w:rPr>
        <w:t>《</w:t>
      </w:r>
      <w:r w:rsidRPr="00AD796D">
        <w:rPr>
          <w:rFonts w:ascii="宋体" w:eastAsia="宋体" w:hAnsi="宋体" w:cs="宋体" w:hint="eastAsia"/>
          <w:sz w:val="32"/>
          <w:szCs w:val="32"/>
        </w:rPr>
        <w:t>中国好还是外国好</w:t>
      </w:r>
      <w:r w:rsidR="00790753">
        <w:rPr>
          <w:rFonts w:ascii="宋体" w:eastAsia="宋体" w:hAnsi="宋体" w:cs="宋体" w:hint="eastAsia"/>
          <w:sz w:val="32"/>
          <w:szCs w:val="32"/>
        </w:rPr>
        <w:t>》</w:t>
      </w:r>
      <w:r w:rsidR="009E7E47" w:rsidRPr="00CD5C43">
        <w:rPr>
          <w:rFonts w:ascii="宋体" w:eastAsia="宋体" w:hAnsi="宋体" w:cs="宋体"/>
          <w:sz w:val="32"/>
          <w:szCs w:val="32"/>
        </w:rPr>
        <w:br/>
      </w:r>
      <w:r w:rsidRPr="00AD796D">
        <w:rPr>
          <w:rFonts w:ascii="楷体" w:eastAsia="楷体" w:hAnsi="楷体" w:cs="楷体" w:hint="eastAsia"/>
          <w:color w:val="4D4D4D"/>
          <w:sz w:val="24"/>
        </w:rPr>
        <w:t>成都市双流区胜利幼儿园</w:t>
      </w:r>
      <w:r w:rsidR="001E4D89">
        <w:rPr>
          <w:rFonts w:ascii="楷体" w:eastAsia="楷体" w:hAnsi="楷体" w:cs="楷体"/>
          <w:color w:val="4D4D4D"/>
          <w:sz w:val="24"/>
        </w:rPr>
        <w:t xml:space="preserve"> </w:t>
      </w:r>
      <w:r w:rsidRPr="00AD796D">
        <w:rPr>
          <w:rFonts w:ascii="楷体" w:eastAsia="楷体" w:hAnsi="楷体" w:cs="楷体" w:hint="eastAsia"/>
          <w:color w:val="4D4D4D"/>
          <w:sz w:val="24"/>
        </w:rPr>
        <w:t>胡佳英</w:t>
      </w:r>
      <w:bookmarkEnd w:id="25"/>
    </w:p>
    <w:p w14:paraId="0E7DE2ED" w14:textId="77777777" w:rsidR="00AD796D" w:rsidRPr="00AD796D" w:rsidRDefault="00AD796D" w:rsidP="00AD796D">
      <w:pPr>
        <w:spacing w:line="480" w:lineRule="atLeast"/>
        <w:rPr>
          <w:rFonts w:ascii="宋体" w:eastAsia="宋体" w:hAnsi="宋体"/>
          <w:b/>
          <w:bCs/>
          <w:sz w:val="24"/>
        </w:rPr>
      </w:pPr>
      <w:r w:rsidRPr="00AD796D">
        <w:rPr>
          <w:rFonts w:ascii="宋体" w:eastAsia="宋体" w:hAnsi="宋体"/>
          <w:b/>
          <w:bCs/>
          <w:sz w:val="24"/>
        </w:rPr>
        <w:t>设计意图</w:t>
      </w:r>
    </w:p>
    <w:p w14:paraId="0E774D3B" w14:textId="77777777" w:rsidR="00AD796D" w:rsidRPr="00AD796D" w:rsidRDefault="00AD796D" w:rsidP="00AD796D">
      <w:pPr>
        <w:spacing w:line="480" w:lineRule="atLeast"/>
        <w:ind w:firstLineChars="200" w:firstLine="480"/>
        <w:rPr>
          <w:rFonts w:ascii="宋体" w:eastAsia="宋体" w:hAnsi="宋体"/>
          <w:sz w:val="24"/>
        </w:rPr>
      </w:pPr>
      <w:r w:rsidRPr="00AD796D">
        <w:rPr>
          <w:rFonts w:ascii="宋体" w:eastAsia="宋体" w:hAnsi="宋体"/>
          <w:sz w:val="24"/>
        </w:rPr>
        <w:t>《纲要》中指出“要为幼儿创设一个自由宽松的需要环境”“发展语言的关键是创设一个想说能说喜欢说有机会说并能得到积极应答的环境”。辩论这一活动形式无一满足了孩子们的表达欲望，除此辩论还能培养幼儿的独立思考与批判性思维的能力，发展幼儿综合语言能力，因此有了我们幼儿园的此次尝试。</w:t>
      </w:r>
    </w:p>
    <w:p w14:paraId="11DA8D94" w14:textId="77777777" w:rsidR="00AD796D" w:rsidRPr="00AD796D" w:rsidRDefault="00AD796D" w:rsidP="00AD796D">
      <w:pPr>
        <w:spacing w:line="480" w:lineRule="atLeast"/>
        <w:rPr>
          <w:rFonts w:ascii="宋体" w:eastAsia="宋体" w:hAnsi="宋体"/>
          <w:sz w:val="24"/>
        </w:rPr>
      </w:pPr>
      <w:r w:rsidRPr="00AD796D">
        <w:rPr>
          <w:rFonts w:ascii="宋体" w:eastAsia="宋体" w:hAnsi="宋体"/>
          <w:sz w:val="24"/>
        </w:rPr>
        <w:t>辩论活动中辩题的选择非常的关键。前期我们也选择了一些贴近幼儿生活的话题，如:“冬天好还是夏天好、城里好还是乡下好、大人好还是小孩好”等辩题。这些辩题很容易让孩子们打开话匣子，让他们有话可说有事可辩，孩子们都能积极参与其中。但慢慢地我们发现一些生活化的辩题可发散的点不多，幼儿想说却无法说出更多。</w:t>
      </w:r>
    </w:p>
    <w:p w14:paraId="087622A3" w14:textId="77777777" w:rsidR="00AD796D" w:rsidRPr="00AD796D" w:rsidRDefault="00AD796D" w:rsidP="00AD796D">
      <w:pPr>
        <w:spacing w:line="480" w:lineRule="atLeast"/>
        <w:ind w:firstLineChars="200" w:firstLine="480"/>
        <w:rPr>
          <w:rFonts w:ascii="宋体" w:eastAsia="宋体" w:hAnsi="宋体"/>
          <w:sz w:val="24"/>
        </w:rPr>
      </w:pPr>
      <w:r w:rsidRPr="00AD796D">
        <w:rPr>
          <w:rFonts w:ascii="宋体" w:eastAsia="宋体" w:hAnsi="宋体"/>
          <w:sz w:val="24"/>
        </w:rPr>
        <w:t>在大班“我是中国人”这一主题中，孩子们进一步认识了中国的地图，了解了中国的民族文化及一些名胜古迹，其中孩子们对中国的地大物博发出了感叹并期盼更进一步的了解自己的国家。而在国际化教育中，孩子们又感受到了外国建筑的宏伟，并体验了圣诞节的热闹。中国和外国有什么不同这一话题就诞生了。</w:t>
      </w:r>
    </w:p>
    <w:p w14:paraId="371B7FB6" w14:textId="77777777" w:rsidR="00AD796D" w:rsidRPr="00AD796D" w:rsidRDefault="00AD796D" w:rsidP="00AD796D">
      <w:pPr>
        <w:spacing w:line="480" w:lineRule="atLeast"/>
        <w:rPr>
          <w:rFonts w:ascii="宋体" w:eastAsia="宋体" w:hAnsi="宋体"/>
          <w:sz w:val="24"/>
        </w:rPr>
      </w:pPr>
      <w:r w:rsidRPr="00AD796D">
        <w:rPr>
          <w:rFonts w:ascii="宋体" w:eastAsia="宋体" w:hAnsi="宋体"/>
          <w:sz w:val="24"/>
        </w:rPr>
        <w:t>根据孩子们的年龄特点及经验积累，在本次《中国好还是外国好》的辩论活动中，我把目标定在以下三个方面:</w:t>
      </w:r>
    </w:p>
    <w:p w14:paraId="34FF414F" w14:textId="77777777" w:rsidR="00AD796D" w:rsidRPr="00AD796D" w:rsidRDefault="00AD796D" w:rsidP="00AD796D">
      <w:pPr>
        <w:spacing w:line="480" w:lineRule="atLeast"/>
        <w:rPr>
          <w:rFonts w:ascii="宋体" w:eastAsia="宋体" w:hAnsi="宋体"/>
          <w:sz w:val="24"/>
        </w:rPr>
      </w:pPr>
      <w:r w:rsidRPr="00AD796D">
        <w:rPr>
          <w:rFonts w:ascii="宋体" w:eastAsia="宋体" w:hAnsi="宋体"/>
          <w:sz w:val="24"/>
        </w:rPr>
        <w:t>1.能大胆、清楚地</w:t>
      </w:r>
      <w:r w:rsidRPr="00AD796D">
        <w:rPr>
          <w:rFonts w:ascii="宋体" w:eastAsia="宋体" w:hAnsi="宋体"/>
          <w:color w:val="000000"/>
          <w:sz w:val="24"/>
        </w:rPr>
        <w:t>表述中国好或外国好的观点及理由，对</w:t>
      </w:r>
      <w:r w:rsidRPr="00AD796D">
        <w:rPr>
          <w:rFonts w:ascii="宋体" w:eastAsia="宋体" w:hAnsi="宋体"/>
          <w:sz w:val="24"/>
        </w:rPr>
        <w:t>辩论活动感兴趣。</w:t>
      </w:r>
    </w:p>
    <w:p w14:paraId="3F794585" w14:textId="77777777" w:rsidR="00AD796D" w:rsidRPr="00AD796D" w:rsidRDefault="00AD796D" w:rsidP="00AD796D">
      <w:pPr>
        <w:spacing w:line="480" w:lineRule="atLeast"/>
        <w:rPr>
          <w:rFonts w:ascii="宋体" w:eastAsia="宋体" w:hAnsi="宋体"/>
          <w:sz w:val="24"/>
        </w:rPr>
      </w:pPr>
      <w:r w:rsidRPr="00AD796D">
        <w:rPr>
          <w:rFonts w:ascii="宋体" w:eastAsia="宋体" w:hAnsi="宋体"/>
          <w:sz w:val="24"/>
        </w:rPr>
        <w:t>2.能较好地使用陈述、假设、反问、举例子等常用的辩论方法进行辩论。</w:t>
      </w:r>
    </w:p>
    <w:p w14:paraId="2A6CE6A5" w14:textId="77777777" w:rsidR="00AD796D" w:rsidRPr="00AD796D" w:rsidRDefault="00AD796D" w:rsidP="00AD796D">
      <w:pPr>
        <w:spacing w:line="480" w:lineRule="atLeast"/>
        <w:rPr>
          <w:rFonts w:ascii="宋体" w:eastAsia="宋体" w:hAnsi="宋体"/>
          <w:sz w:val="24"/>
        </w:rPr>
      </w:pPr>
      <w:r w:rsidRPr="00AD796D">
        <w:rPr>
          <w:rFonts w:ascii="宋体" w:eastAsia="宋体" w:hAnsi="宋体"/>
          <w:sz w:val="24"/>
        </w:rPr>
        <w:t>3.能遵守轮流发言、举手示意、交替发言等基本的辩论规则。</w:t>
      </w:r>
    </w:p>
    <w:p w14:paraId="2ED90DED" w14:textId="77777777" w:rsidR="00AD796D" w:rsidRDefault="00AD796D" w:rsidP="00AD796D">
      <w:pPr>
        <w:spacing w:line="480" w:lineRule="atLeast"/>
        <w:ind w:firstLineChars="200" w:firstLine="420"/>
      </w:pPr>
      <w:r>
        <w:t>在今天的活动中孩子们的语言较之前更丰富不显干瘪，而陈述、反问、举例子等辩论方法运用更加成熟了。我们在尝试中不断的进步，当然我们还有很多的不足，希望各位专家各位老师多加指导，谢谢！</w:t>
      </w:r>
    </w:p>
    <w:p w14:paraId="57F80999" w14:textId="77777777" w:rsidR="00AD796D" w:rsidRDefault="00AD796D" w:rsidP="00AD796D">
      <w:pPr>
        <w:spacing w:line="480" w:lineRule="exact"/>
        <w:rPr>
          <w:b/>
          <w:bCs/>
          <w:sz w:val="24"/>
        </w:rPr>
      </w:pPr>
      <w:r>
        <w:rPr>
          <w:rFonts w:hint="eastAsia"/>
          <w:b/>
          <w:bCs/>
          <w:sz w:val="24"/>
        </w:rPr>
        <w:t>一、活动目标：</w:t>
      </w:r>
    </w:p>
    <w:p w14:paraId="61951DE1" w14:textId="77777777" w:rsidR="00AD796D" w:rsidRDefault="00AD796D" w:rsidP="00AD796D">
      <w:pPr>
        <w:spacing w:line="480" w:lineRule="exact"/>
        <w:rPr>
          <w:sz w:val="24"/>
        </w:rPr>
      </w:pPr>
      <w:r>
        <w:rPr>
          <w:rFonts w:hint="eastAsia"/>
          <w:sz w:val="24"/>
        </w:rPr>
        <w:t>1.</w:t>
      </w:r>
      <w:r>
        <w:rPr>
          <w:rFonts w:hint="eastAsia"/>
          <w:sz w:val="24"/>
        </w:rPr>
        <w:t>能大胆、清楚地</w:t>
      </w:r>
      <w:r>
        <w:rPr>
          <w:rFonts w:hint="eastAsia"/>
          <w:color w:val="000000"/>
          <w:sz w:val="24"/>
        </w:rPr>
        <w:t>表述中国好或外国好的观点及理由，对</w:t>
      </w:r>
      <w:r>
        <w:rPr>
          <w:rFonts w:hint="eastAsia"/>
          <w:sz w:val="24"/>
        </w:rPr>
        <w:t>辩论活动感兴趣。</w:t>
      </w:r>
    </w:p>
    <w:p w14:paraId="30A81EC6" w14:textId="77777777" w:rsidR="00AD796D" w:rsidRDefault="00AD796D" w:rsidP="00AD796D">
      <w:pPr>
        <w:spacing w:line="480" w:lineRule="exact"/>
        <w:rPr>
          <w:sz w:val="24"/>
        </w:rPr>
      </w:pPr>
      <w:r>
        <w:rPr>
          <w:rFonts w:hint="eastAsia"/>
          <w:sz w:val="24"/>
        </w:rPr>
        <w:t>2.</w:t>
      </w:r>
      <w:r>
        <w:rPr>
          <w:rFonts w:hint="eastAsia"/>
          <w:sz w:val="24"/>
        </w:rPr>
        <w:t>能较好地使用陈述、假设、反问、举例子等常用的辩论方法进行辩论。</w:t>
      </w:r>
    </w:p>
    <w:p w14:paraId="3CB16A32" w14:textId="77777777" w:rsidR="00AD796D" w:rsidRDefault="00AD796D" w:rsidP="00AD796D">
      <w:pPr>
        <w:spacing w:line="480" w:lineRule="exact"/>
        <w:rPr>
          <w:sz w:val="24"/>
        </w:rPr>
      </w:pPr>
      <w:r>
        <w:rPr>
          <w:rFonts w:hint="eastAsia"/>
          <w:sz w:val="24"/>
        </w:rPr>
        <w:t>3.</w:t>
      </w:r>
      <w:r>
        <w:rPr>
          <w:rFonts w:hint="eastAsia"/>
          <w:sz w:val="24"/>
        </w:rPr>
        <w:t>能遵守轮流发言、举手示意、交替发言等基本的辩论规则。</w:t>
      </w:r>
    </w:p>
    <w:p w14:paraId="7D43D8F3" w14:textId="77777777" w:rsidR="00AD796D" w:rsidRDefault="00AD796D" w:rsidP="00AD796D">
      <w:pPr>
        <w:spacing w:line="480" w:lineRule="exact"/>
        <w:rPr>
          <w:b/>
          <w:bCs/>
          <w:sz w:val="24"/>
        </w:rPr>
      </w:pPr>
      <w:r>
        <w:rPr>
          <w:rFonts w:hint="eastAsia"/>
          <w:b/>
          <w:bCs/>
          <w:sz w:val="24"/>
        </w:rPr>
        <w:t>二、活动准备：</w:t>
      </w:r>
    </w:p>
    <w:p w14:paraId="2EE6EBD9" w14:textId="77777777" w:rsidR="00AD796D" w:rsidRDefault="00AD796D" w:rsidP="00AD796D">
      <w:pPr>
        <w:spacing w:line="480" w:lineRule="exact"/>
        <w:rPr>
          <w:sz w:val="24"/>
        </w:rPr>
      </w:pPr>
      <w:r>
        <w:rPr>
          <w:rFonts w:hint="eastAsia"/>
          <w:sz w:val="24"/>
        </w:rPr>
        <w:lastRenderedPageBreak/>
        <w:t>1.</w:t>
      </w:r>
      <w:r>
        <w:rPr>
          <w:rFonts w:hint="eastAsia"/>
          <w:sz w:val="24"/>
        </w:rPr>
        <w:t>带领幼儿了解中国、外国的不同之处。</w:t>
      </w:r>
    </w:p>
    <w:p w14:paraId="6BF2AA30" w14:textId="77777777" w:rsidR="00AD796D" w:rsidRDefault="00AD796D" w:rsidP="00AD796D">
      <w:pPr>
        <w:spacing w:line="480" w:lineRule="exact"/>
        <w:rPr>
          <w:sz w:val="24"/>
        </w:rPr>
      </w:pPr>
      <w:r>
        <w:rPr>
          <w:rFonts w:hint="eastAsia"/>
          <w:sz w:val="24"/>
        </w:rPr>
        <w:t>2.</w:t>
      </w:r>
      <w:r>
        <w:rPr>
          <w:rFonts w:hint="eastAsia"/>
          <w:sz w:val="24"/>
        </w:rPr>
        <w:t>准备代表“中国”和“外国”的图片一张，“辩论”“陈述”“反问”“假设”“举例子”</w:t>
      </w:r>
      <w:proofErr w:type="gramStart"/>
      <w:r>
        <w:rPr>
          <w:rFonts w:hint="eastAsia"/>
          <w:sz w:val="24"/>
        </w:rPr>
        <w:t>等字卡各</w:t>
      </w:r>
      <w:proofErr w:type="gramEnd"/>
      <w:r>
        <w:rPr>
          <w:rFonts w:hint="eastAsia"/>
          <w:sz w:val="24"/>
        </w:rPr>
        <w:t>一张；记录单</w:t>
      </w:r>
      <w:r>
        <w:rPr>
          <w:rFonts w:hint="eastAsia"/>
          <w:sz w:val="24"/>
        </w:rPr>
        <w:t>2</w:t>
      </w:r>
      <w:r>
        <w:rPr>
          <w:rFonts w:hint="eastAsia"/>
          <w:sz w:val="24"/>
        </w:rPr>
        <w:t>张、记录笔</w:t>
      </w:r>
      <w:r>
        <w:rPr>
          <w:rFonts w:hint="eastAsia"/>
          <w:sz w:val="24"/>
        </w:rPr>
        <w:t>2</w:t>
      </w:r>
      <w:r>
        <w:rPr>
          <w:rFonts w:hint="eastAsia"/>
          <w:sz w:val="24"/>
        </w:rPr>
        <w:t>支。</w:t>
      </w:r>
    </w:p>
    <w:p w14:paraId="5777E2C8" w14:textId="77777777" w:rsidR="00AD796D" w:rsidRDefault="00AD796D" w:rsidP="00AD796D">
      <w:pPr>
        <w:spacing w:line="480" w:lineRule="exact"/>
        <w:rPr>
          <w:sz w:val="24"/>
        </w:rPr>
      </w:pPr>
      <w:r>
        <w:rPr>
          <w:rFonts w:hint="eastAsia"/>
          <w:sz w:val="24"/>
        </w:rPr>
        <w:t>3.</w:t>
      </w:r>
      <w:r>
        <w:rPr>
          <w:rFonts w:hint="eastAsia"/>
          <w:sz w:val="24"/>
        </w:rPr>
        <w:t>黑板一块、小桌子</w:t>
      </w:r>
      <w:r>
        <w:rPr>
          <w:rFonts w:hint="eastAsia"/>
          <w:sz w:val="24"/>
        </w:rPr>
        <w:t>2</w:t>
      </w:r>
      <w:r>
        <w:rPr>
          <w:rFonts w:hint="eastAsia"/>
          <w:sz w:val="24"/>
        </w:rPr>
        <w:t>张、小椅子若干。</w:t>
      </w:r>
    </w:p>
    <w:p w14:paraId="2D43E980" w14:textId="77777777" w:rsidR="00AD796D" w:rsidRDefault="00AD796D" w:rsidP="00AD796D">
      <w:pPr>
        <w:spacing w:line="480" w:lineRule="exact"/>
        <w:rPr>
          <w:b/>
          <w:bCs/>
          <w:sz w:val="24"/>
        </w:rPr>
      </w:pPr>
      <w:r>
        <w:rPr>
          <w:rFonts w:hint="eastAsia"/>
          <w:b/>
          <w:bCs/>
          <w:sz w:val="24"/>
        </w:rPr>
        <w:t>三、活动过程：</w:t>
      </w:r>
    </w:p>
    <w:p w14:paraId="21619AFC" w14:textId="77777777" w:rsidR="00AD796D" w:rsidRDefault="00AD796D" w:rsidP="00AD796D">
      <w:pPr>
        <w:spacing w:line="480" w:lineRule="exact"/>
        <w:rPr>
          <w:b/>
          <w:bCs/>
          <w:sz w:val="24"/>
        </w:rPr>
      </w:pPr>
      <w:r>
        <w:rPr>
          <w:rFonts w:hint="eastAsia"/>
          <w:b/>
          <w:bCs/>
          <w:sz w:val="24"/>
        </w:rPr>
        <w:t>1.</w:t>
      </w:r>
      <w:r>
        <w:rPr>
          <w:rFonts w:hint="eastAsia"/>
          <w:b/>
          <w:bCs/>
          <w:sz w:val="24"/>
        </w:rPr>
        <w:t>引出辩题，激发幼儿活动兴趣</w:t>
      </w:r>
    </w:p>
    <w:p w14:paraId="388373F7" w14:textId="77777777" w:rsidR="00AD796D" w:rsidRDefault="00AD796D" w:rsidP="00AD796D">
      <w:pPr>
        <w:spacing w:line="480" w:lineRule="exact"/>
        <w:rPr>
          <w:sz w:val="24"/>
        </w:rPr>
      </w:pPr>
      <w:r>
        <w:rPr>
          <w:rFonts w:hint="eastAsia"/>
          <w:sz w:val="24"/>
        </w:rPr>
        <w:t xml:space="preserve">  </w:t>
      </w:r>
      <w:r>
        <w:rPr>
          <w:rFonts w:hint="eastAsia"/>
          <w:sz w:val="24"/>
        </w:rPr>
        <w:t>（</w:t>
      </w:r>
      <w:r>
        <w:rPr>
          <w:rFonts w:hint="eastAsia"/>
          <w:sz w:val="24"/>
        </w:rPr>
        <w:t>1</w:t>
      </w:r>
      <w:r>
        <w:rPr>
          <w:rFonts w:hint="eastAsia"/>
          <w:sz w:val="24"/>
        </w:rPr>
        <w:t>）教师出示图片，组织幼儿谈论，引出辩题。</w:t>
      </w:r>
    </w:p>
    <w:p w14:paraId="260489F9" w14:textId="77777777" w:rsidR="00AD796D" w:rsidRDefault="00AD796D" w:rsidP="00AD796D">
      <w:pPr>
        <w:spacing w:line="480" w:lineRule="exact"/>
        <w:ind w:firstLine="480"/>
        <w:rPr>
          <w:sz w:val="24"/>
        </w:rPr>
      </w:pPr>
      <w:r>
        <w:rPr>
          <w:rFonts w:hint="eastAsia"/>
          <w:sz w:val="24"/>
        </w:rPr>
        <w:t>师：这里有两张图片，他们分别是什么？它们是哪里的？</w:t>
      </w:r>
    </w:p>
    <w:p w14:paraId="172DD4A0" w14:textId="77777777" w:rsidR="00AD796D" w:rsidRDefault="00AD796D" w:rsidP="00AD796D">
      <w:pPr>
        <w:spacing w:line="480" w:lineRule="exact"/>
        <w:ind w:firstLine="480"/>
        <w:rPr>
          <w:sz w:val="24"/>
        </w:rPr>
      </w:pPr>
      <w:r>
        <w:rPr>
          <w:rFonts w:hint="eastAsia"/>
          <w:sz w:val="24"/>
        </w:rPr>
        <w:t>师：你更喜欢中国还是外国</w:t>
      </w:r>
      <w:r>
        <w:rPr>
          <w:rFonts w:hint="eastAsia"/>
          <w:sz w:val="24"/>
        </w:rPr>
        <w:t>?</w:t>
      </w:r>
      <w:r>
        <w:rPr>
          <w:rFonts w:hint="eastAsia"/>
          <w:sz w:val="24"/>
        </w:rPr>
        <w:t>为什么？</w:t>
      </w:r>
    </w:p>
    <w:p w14:paraId="5442B652" w14:textId="77777777" w:rsidR="00AD796D" w:rsidRDefault="00AD796D" w:rsidP="00AD796D">
      <w:pPr>
        <w:spacing w:line="480" w:lineRule="exact"/>
        <w:rPr>
          <w:sz w:val="24"/>
        </w:rPr>
      </w:pPr>
      <w:r>
        <w:rPr>
          <w:rFonts w:hint="eastAsia"/>
          <w:sz w:val="24"/>
        </w:rPr>
        <w:t xml:space="preserve">  </w:t>
      </w:r>
      <w:r>
        <w:rPr>
          <w:rFonts w:hint="eastAsia"/>
          <w:sz w:val="24"/>
        </w:rPr>
        <w:t>（</w:t>
      </w:r>
      <w:r>
        <w:rPr>
          <w:rFonts w:hint="eastAsia"/>
          <w:sz w:val="24"/>
        </w:rPr>
        <w:t>2</w:t>
      </w:r>
      <w:r>
        <w:rPr>
          <w:rFonts w:hint="eastAsia"/>
          <w:sz w:val="24"/>
        </w:rPr>
        <w:t>）教师小结：中国和外国有很多的不同，小朋友们的观点也不一样，有的喜欢中国，认为中国好，有的喜欢外国，认为外国好。那么到底是中国好还是外国好，今天我们就来分队辩论。</w:t>
      </w:r>
    </w:p>
    <w:p w14:paraId="1E594A79" w14:textId="77777777" w:rsidR="00AD796D" w:rsidRDefault="00AD796D" w:rsidP="00AD796D">
      <w:pPr>
        <w:spacing w:line="480" w:lineRule="exact"/>
        <w:rPr>
          <w:sz w:val="24"/>
        </w:rPr>
      </w:pPr>
      <w:r>
        <w:rPr>
          <w:rFonts w:hint="eastAsia"/>
          <w:sz w:val="24"/>
        </w:rPr>
        <w:t xml:space="preserve">  </w:t>
      </w:r>
      <w:r>
        <w:rPr>
          <w:rFonts w:hint="eastAsia"/>
          <w:sz w:val="24"/>
        </w:rPr>
        <w:t>（</w:t>
      </w:r>
      <w:r>
        <w:rPr>
          <w:rFonts w:hint="eastAsia"/>
          <w:sz w:val="24"/>
        </w:rPr>
        <w:t>3</w:t>
      </w:r>
      <w:r>
        <w:rPr>
          <w:rFonts w:hint="eastAsia"/>
          <w:sz w:val="24"/>
        </w:rPr>
        <w:t>）请幼儿根据自己的意愿进行分队，教师根据情况加以调整。</w:t>
      </w:r>
    </w:p>
    <w:p w14:paraId="628ABFE6" w14:textId="77777777" w:rsidR="00AD796D" w:rsidRDefault="00AD796D" w:rsidP="00AD796D">
      <w:pPr>
        <w:spacing w:line="480" w:lineRule="exact"/>
        <w:rPr>
          <w:sz w:val="24"/>
        </w:rPr>
      </w:pPr>
      <w:r>
        <w:rPr>
          <w:rFonts w:hint="eastAsia"/>
          <w:sz w:val="24"/>
        </w:rPr>
        <w:t xml:space="preserve">    </w:t>
      </w:r>
      <w:r>
        <w:rPr>
          <w:rFonts w:hint="eastAsia"/>
          <w:sz w:val="24"/>
        </w:rPr>
        <w:t>师：</w:t>
      </w:r>
      <w:proofErr w:type="gramStart"/>
      <w:r>
        <w:rPr>
          <w:rFonts w:hint="eastAsia"/>
          <w:sz w:val="24"/>
        </w:rPr>
        <w:t>请认为</w:t>
      </w:r>
      <w:proofErr w:type="gramEnd"/>
      <w:r>
        <w:rPr>
          <w:rFonts w:hint="eastAsia"/>
          <w:sz w:val="24"/>
        </w:rPr>
        <w:t>中国好的小朋友坐在老师的右边；认为外国好的小朋友坐到老师的左边。</w:t>
      </w:r>
    </w:p>
    <w:p w14:paraId="7FF0C061" w14:textId="77777777" w:rsidR="00AD796D" w:rsidRDefault="00AD796D" w:rsidP="00AD796D">
      <w:pPr>
        <w:spacing w:line="480" w:lineRule="exact"/>
        <w:rPr>
          <w:b/>
          <w:bCs/>
          <w:sz w:val="24"/>
        </w:rPr>
      </w:pPr>
      <w:r>
        <w:rPr>
          <w:rFonts w:hint="eastAsia"/>
          <w:b/>
          <w:bCs/>
          <w:sz w:val="24"/>
        </w:rPr>
        <w:t>2.</w:t>
      </w:r>
      <w:r>
        <w:rPr>
          <w:rFonts w:hint="eastAsia"/>
          <w:b/>
          <w:bCs/>
          <w:sz w:val="24"/>
        </w:rPr>
        <w:t>进行第一场辩论：幼儿分队记录自己最想说的理由，并轮流发言。</w:t>
      </w:r>
    </w:p>
    <w:p w14:paraId="521143AC" w14:textId="77777777" w:rsidR="00AD796D" w:rsidRDefault="00AD796D" w:rsidP="00AD796D">
      <w:pPr>
        <w:spacing w:line="480" w:lineRule="exact"/>
        <w:rPr>
          <w:sz w:val="24"/>
        </w:rPr>
      </w:pPr>
      <w:r>
        <w:rPr>
          <w:rFonts w:hint="eastAsia"/>
          <w:sz w:val="24"/>
        </w:rPr>
        <w:t xml:space="preserve">  </w:t>
      </w:r>
      <w:r>
        <w:rPr>
          <w:rFonts w:hint="eastAsia"/>
          <w:sz w:val="24"/>
        </w:rPr>
        <w:t>（</w:t>
      </w:r>
      <w:r>
        <w:rPr>
          <w:rFonts w:hint="eastAsia"/>
          <w:sz w:val="24"/>
        </w:rPr>
        <w:t>1</w:t>
      </w:r>
      <w:r>
        <w:rPr>
          <w:rFonts w:hint="eastAsia"/>
          <w:sz w:val="24"/>
        </w:rPr>
        <w:t>）</w:t>
      </w:r>
      <w:proofErr w:type="gramStart"/>
      <w:r>
        <w:rPr>
          <w:rFonts w:hint="eastAsia"/>
          <w:sz w:val="24"/>
        </w:rPr>
        <w:t>出示字卡“辩论”</w:t>
      </w:r>
      <w:proofErr w:type="gramEnd"/>
      <w:r>
        <w:rPr>
          <w:rFonts w:hint="eastAsia"/>
          <w:sz w:val="24"/>
        </w:rPr>
        <w:t>，讨论：辩论活动的时候我们要注意些什么？</w:t>
      </w:r>
    </w:p>
    <w:p w14:paraId="7B5DEFD4" w14:textId="77777777" w:rsidR="00AD796D" w:rsidRDefault="00AD796D" w:rsidP="00AD796D">
      <w:pPr>
        <w:spacing w:line="480" w:lineRule="exact"/>
        <w:rPr>
          <w:sz w:val="24"/>
        </w:rPr>
      </w:pPr>
      <w:r>
        <w:rPr>
          <w:rFonts w:hint="eastAsia"/>
          <w:sz w:val="24"/>
        </w:rPr>
        <w:t xml:space="preserve">  </w:t>
      </w:r>
      <w:r>
        <w:rPr>
          <w:rFonts w:hint="eastAsia"/>
          <w:sz w:val="24"/>
        </w:rPr>
        <w:t>（</w:t>
      </w:r>
      <w:r>
        <w:rPr>
          <w:rFonts w:hint="eastAsia"/>
          <w:sz w:val="24"/>
        </w:rPr>
        <w:t>2</w:t>
      </w:r>
      <w:r>
        <w:rPr>
          <w:rFonts w:hint="eastAsia"/>
          <w:sz w:val="24"/>
        </w:rPr>
        <w:t>）幼儿分队记录自己最想说的理由，并轮流发言。</w:t>
      </w:r>
    </w:p>
    <w:p w14:paraId="5DC689C1" w14:textId="77777777" w:rsidR="00AD796D" w:rsidRDefault="00AD796D" w:rsidP="00AD796D">
      <w:pPr>
        <w:spacing w:line="480" w:lineRule="exact"/>
        <w:rPr>
          <w:sz w:val="24"/>
        </w:rPr>
      </w:pPr>
      <w:r>
        <w:rPr>
          <w:rFonts w:hint="eastAsia"/>
          <w:sz w:val="24"/>
        </w:rPr>
        <w:t xml:space="preserve">  </w:t>
      </w:r>
      <w:r>
        <w:rPr>
          <w:rFonts w:hint="eastAsia"/>
          <w:sz w:val="24"/>
        </w:rPr>
        <w:t>（</w:t>
      </w:r>
      <w:r>
        <w:rPr>
          <w:rFonts w:hint="eastAsia"/>
          <w:sz w:val="24"/>
        </w:rPr>
        <w:t>3</w:t>
      </w:r>
      <w:r>
        <w:rPr>
          <w:rFonts w:hint="eastAsia"/>
          <w:sz w:val="24"/>
        </w:rPr>
        <w:t>）教师小结：刚刚小朋友们从美食、风景、节日等方面说出了自己喜欢中国或外国的理由，表现得非常自信，而且说得很清楚。</w:t>
      </w:r>
      <w:r>
        <w:rPr>
          <w:rFonts w:hint="eastAsia"/>
          <w:sz w:val="24"/>
        </w:rPr>
        <w:t xml:space="preserve"> </w:t>
      </w:r>
    </w:p>
    <w:p w14:paraId="249FA721" w14:textId="77777777" w:rsidR="00AD796D" w:rsidRDefault="00AD796D" w:rsidP="00AD796D">
      <w:pPr>
        <w:spacing w:line="480" w:lineRule="exact"/>
        <w:rPr>
          <w:b/>
          <w:bCs/>
          <w:sz w:val="24"/>
        </w:rPr>
      </w:pPr>
      <w:r>
        <w:rPr>
          <w:rFonts w:hint="eastAsia"/>
          <w:b/>
          <w:bCs/>
          <w:sz w:val="24"/>
        </w:rPr>
        <w:t>3.</w:t>
      </w:r>
      <w:r>
        <w:rPr>
          <w:rFonts w:hint="eastAsia"/>
          <w:b/>
          <w:bCs/>
          <w:sz w:val="24"/>
        </w:rPr>
        <w:t>进行第二场辩论：举手发言，说出更多不一样的理由。</w:t>
      </w:r>
    </w:p>
    <w:p w14:paraId="1BDB53B0" w14:textId="77777777" w:rsidR="00AD796D" w:rsidRDefault="00AD796D" w:rsidP="00AD796D">
      <w:pPr>
        <w:spacing w:line="480" w:lineRule="exact"/>
        <w:rPr>
          <w:sz w:val="24"/>
        </w:rPr>
      </w:pPr>
      <w:r>
        <w:rPr>
          <w:rFonts w:hint="eastAsia"/>
          <w:sz w:val="24"/>
        </w:rPr>
        <w:t xml:space="preserve">  </w:t>
      </w:r>
      <w:r>
        <w:rPr>
          <w:rFonts w:hint="eastAsia"/>
          <w:sz w:val="24"/>
        </w:rPr>
        <w:t>（</w:t>
      </w:r>
      <w:r>
        <w:rPr>
          <w:rFonts w:hint="eastAsia"/>
          <w:sz w:val="24"/>
        </w:rPr>
        <w:t>1</w:t>
      </w:r>
      <w:r>
        <w:rPr>
          <w:rFonts w:hint="eastAsia"/>
          <w:sz w:val="24"/>
        </w:rPr>
        <w:t>）鼓励幼儿举手说出更多不同的理由，并对幼儿的语言进行梳理。提示幼儿遵守“举手发言、安静倾听”的辩论规则。</w:t>
      </w:r>
    </w:p>
    <w:p w14:paraId="48265157" w14:textId="77777777" w:rsidR="00AD796D" w:rsidRDefault="00AD796D" w:rsidP="00AD796D">
      <w:pPr>
        <w:spacing w:line="480" w:lineRule="exact"/>
        <w:rPr>
          <w:sz w:val="24"/>
        </w:rPr>
      </w:pPr>
      <w:r>
        <w:rPr>
          <w:rFonts w:hint="eastAsia"/>
          <w:sz w:val="24"/>
        </w:rPr>
        <w:t xml:space="preserve">   </w:t>
      </w:r>
      <w:r>
        <w:rPr>
          <w:rFonts w:hint="eastAsia"/>
          <w:sz w:val="24"/>
        </w:rPr>
        <w:t>师：现在进入辩论的第二个环节：举手发言。想发言的小朋友请积极举手，看谁能说出更多不一样的理由来。</w:t>
      </w:r>
    </w:p>
    <w:p w14:paraId="010B5E9C" w14:textId="77777777" w:rsidR="00AD796D" w:rsidRDefault="00AD796D" w:rsidP="00AD796D">
      <w:pPr>
        <w:spacing w:line="480" w:lineRule="exact"/>
        <w:rPr>
          <w:sz w:val="24"/>
        </w:rPr>
      </w:pPr>
      <w:r>
        <w:rPr>
          <w:rFonts w:hint="eastAsia"/>
          <w:sz w:val="24"/>
        </w:rPr>
        <w:t xml:space="preserve">  </w:t>
      </w:r>
      <w:r>
        <w:rPr>
          <w:rFonts w:hint="eastAsia"/>
          <w:sz w:val="24"/>
        </w:rPr>
        <w:t>（</w:t>
      </w:r>
      <w:r>
        <w:rPr>
          <w:rFonts w:hint="eastAsia"/>
          <w:sz w:val="24"/>
        </w:rPr>
        <w:t>2</w:t>
      </w:r>
      <w:r>
        <w:rPr>
          <w:rFonts w:hint="eastAsia"/>
          <w:sz w:val="24"/>
        </w:rPr>
        <w:t>）教师小结：在刚刚的发言中，你们从（绘画、乐器、名胜古迹……）方面</w:t>
      </w:r>
    </w:p>
    <w:p w14:paraId="2C393EA5" w14:textId="77777777" w:rsidR="00AD796D" w:rsidRDefault="00AD796D" w:rsidP="00AD796D">
      <w:pPr>
        <w:spacing w:line="480" w:lineRule="exact"/>
        <w:rPr>
          <w:sz w:val="24"/>
        </w:rPr>
      </w:pPr>
      <w:r>
        <w:rPr>
          <w:rFonts w:hint="eastAsia"/>
          <w:sz w:val="24"/>
        </w:rPr>
        <w:t>说出了更多不一样的理由，理由也非常的充分。</w:t>
      </w:r>
    </w:p>
    <w:p w14:paraId="2B250DB8" w14:textId="77777777" w:rsidR="00AD796D" w:rsidRDefault="00AD796D" w:rsidP="00AD796D">
      <w:pPr>
        <w:spacing w:line="480" w:lineRule="exact"/>
        <w:rPr>
          <w:sz w:val="24"/>
        </w:rPr>
      </w:pPr>
      <w:r>
        <w:rPr>
          <w:rFonts w:hint="eastAsia"/>
          <w:b/>
          <w:bCs/>
          <w:sz w:val="24"/>
        </w:rPr>
        <w:lastRenderedPageBreak/>
        <w:t>4.</w:t>
      </w:r>
      <w:r>
        <w:rPr>
          <w:rFonts w:hint="eastAsia"/>
          <w:b/>
          <w:bCs/>
          <w:sz w:val="24"/>
        </w:rPr>
        <w:t>进行第三场辩论：自由辩论，交替发言，反驳对方的观点。</w:t>
      </w:r>
    </w:p>
    <w:p w14:paraId="478C1FA7" w14:textId="77777777" w:rsidR="00AD796D" w:rsidRDefault="00AD796D" w:rsidP="00AD796D">
      <w:pPr>
        <w:spacing w:line="480" w:lineRule="exact"/>
        <w:rPr>
          <w:sz w:val="24"/>
        </w:rPr>
      </w:pPr>
      <w:r>
        <w:rPr>
          <w:rFonts w:hint="eastAsia"/>
          <w:sz w:val="24"/>
        </w:rPr>
        <w:t xml:space="preserve">  </w:t>
      </w:r>
      <w:r>
        <w:rPr>
          <w:rFonts w:hint="eastAsia"/>
          <w:sz w:val="24"/>
        </w:rPr>
        <w:t>（</w:t>
      </w:r>
      <w:r>
        <w:rPr>
          <w:rFonts w:hint="eastAsia"/>
          <w:sz w:val="24"/>
        </w:rPr>
        <w:t>1</w:t>
      </w:r>
      <w:r>
        <w:rPr>
          <w:rFonts w:hint="eastAsia"/>
          <w:sz w:val="24"/>
        </w:rPr>
        <w:t>）引导幼儿讨论：你可以用哪些方法来辩论？</w:t>
      </w:r>
    </w:p>
    <w:p w14:paraId="65A716A8" w14:textId="77777777" w:rsidR="00AD796D" w:rsidRDefault="00AD796D" w:rsidP="00AD796D">
      <w:pPr>
        <w:spacing w:line="480" w:lineRule="exact"/>
        <w:rPr>
          <w:sz w:val="24"/>
        </w:rPr>
      </w:pPr>
      <w:r>
        <w:rPr>
          <w:rFonts w:hint="eastAsia"/>
          <w:sz w:val="24"/>
        </w:rPr>
        <w:t xml:space="preserve">    </w:t>
      </w:r>
      <w:r>
        <w:rPr>
          <w:rFonts w:hint="eastAsia"/>
          <w:sz w:val="24"/>
        </w:rPr>
        <w:t>教师小结：自由辩论时要仔细听听对方说的是什么，他的理由有没有道理，如果没有道理就抓住这个理由说服他，这是一个好办法；我们还可以用陈述、对比、反问、假设、举例子等方法来帮助我们辩论。</w:t>
      </w:r>
    </w:p>
    <w:p w14:paraId="561D0A0A" w14:textId="77777777" w:rsidR="00AD796D" w:rsidRDefault="00AD796D" w:rsidP="00AD796D">
      <w:pPr>
        <w:spacing w:line="480" w:lineRule="exact"/>
        <w:rPr>
          <w:sz w:val="24"/>
        </w:rPr>
      </w:pPr>
      <w:r>
        <w:rPr>
          <w:rFonts w:hint="eastAsia"/>
          <w:sz w:val="24"/>
        </w:rPr>
        <w:t xml:space="preserve">  </w:t>
      </w:r>
      <w:r>
        <w:rPr>
          <w:rFonts w:hint="eastAsia"/>
          <w:sz w:val="24"/>
        </w:rPr>
        <w:t>（</w:t>
      </w:r>
      <w:r>
        <w:rPr>
          <w:rFonts w:hint="eastAsia"/>
          <w:sz w:val="24"/>
        </w:rPr>
        <w:t>2</w:t>
      </w:r>
      <w:r>
        <w:rPr>
          <w:rFonts w:hint="eastAsia"/>
          <w:sz w:val="24"/>
        </w:rPr>
        <w:t>）幼儿自由辩论。教师鼓励、引导幼儿关注对方的观点并进行反驳，教师保持中立，可适时地煽风点火。</w:t>
      </w:r>
    </w:p>
    <w:p w14:paraId="331707C3" w14:textId="77777777" w:rsidR="00AD796D" w:rsidRDefault="00AD796D" w:rsidP="00AD796D">
      <w:pPr>
        <w:spacing w:line="480" w:lineRule="exact"/>
        <w:rPr>
          <w:b/>
          <w:bCs/>
          <w:sz w:val="24"/>
        </w:rPr>
      </w:pPr>
      <w:r>
        <w:rPr>
          <w:rFonts w:hint="eastAsia"/>
          <w:b/>
          <w:bCs/>
          <w:sz w:val="24"/>
        </w:rPr>
        <w:t>5.</w:t>
      </w:r>
      <w:r>
        <w:rPr>
          <w:rFonts w:hint="eastAsia"/>
          <w:b/>
          <w:bCs/>
          <w:sz w:val="24"/>
        </w:rPr>
        <w:t>幼儿自评及教师评价，梳理提升本次辩论活动的新经验</w:t>
      </w:r>
    </w:p>
    <w:p w14:paraId="15918D6C" w14:textId="77777777" w:rsidR="00AD796D" w:rsidRDefault="00AD796D" w:rsidP="00AD796D">
      <w:pPr>
        <w:spacing w:line="480" w:lineRule="exact"/>
        <w:rPr>
          <w:sz w:val="24"/>
        </w:rPr>
      </w:pPr>
      <w:r>
        <w:rPr>
          <w:rFonts w:hint="eastAsia"/>
          <w:sz w:val="24"/>
        </w:rPr>
        <w:t xml:space="preserve">   </w:t>
      </w:r>
      <w:r>
        <w:rPr>
          <w:rFonts w:hint="eastAsia"/>
          <w:sz w:val="24"/>
        </w:rPr>
        <w:t>（</w:t>
      </w:r>
      <w:r>
        <w:rPr>
          <w:rFonts w:hint="eastAsia"/>
          <w:sz w:val="24"/>
        </w:rPr>
        <w:t>1</w:t>
      </w:r>
      <w:r>
        <w:rPr>
          <w:rFonts w:hint="eastAsia"/>
          <w:sz w:val="24"/>
        </w:rPr>
        <w:t>）引导幼儿自评本次辩论活动的表现。师：今天的活动中你们觉得自己表现得怎么样？</w:t>
      </w:r>
    </w:p>
    <w:p w14:paraId="0BEB29F3" w14:textId="77777777" w:rsidR="00AD796D" w:rsidRDefault="00AD796D" w:rsidP="00AD796D">
      <w:pPr>
        <w:spacing w:line="480" w:lineRule="exact"/>
        <w:rPr>
          <w:sz w:val="24"/>
        </w:rPr>
      </w:pPr>
      <w:r>
        <w:rPr>
          <w:rFonts w:hint="eastAsia"/>
          <w:sz w:val="24"/>
        </w:rPr>
        <w:t xml:space="preserve">   </w:t>
      </w:r>
      <w:r>
        <w:rPr>
          <w:rFonts w:hint="eastAsia"/>
          <w:sz w:val="24"/>
        </w:rPr>
        <w:t>（</w:t>
      </w:r>
      <w:r>
        <w:rPr>
          <w:rFonts w:hint="eastAsia"/>
          <w:sz w:val="24"/>
        </w:rPr>
        <w:t>2</w:t>
      </w:r>
      <w:r>
        <w:rPr>
          <w:rFonts w:hint="eastAsia"/>
          <w:sz w:val="24"/>
        </w:rPr>
        <w:t>）教师总结本次活动情况，并鼓励幼儿继续深入讨论此辩题。</w:t>
      </w:r>
    </w:p>
    <w:p w14:paraId="154DE230" w14:textId="17825A06" w:rsidR="00914279" w:rsidRPr="00AD796D" w:rsidRDefault="00AD796D" w:rsidP="00AD796D">
      <w:pPr>
        <w:spacing w:line="480" w:lineRule="exact"/>
        <w:ind w:firstLineChars="200" w:firstLine="480"/>
        <w:rPr>
          <w:sz w:val="24"/>
        </w:rPr>
      </w:pPr>
      <w:r>
        <w:rPr>
          <w:rFonts w:hint="eastAsia"/>
          <w:sz w:val="24"/>
        </w:rPr>
        <w:t>师：今天小朋友们都能仔细倾听并勇敢表达自己的想法，你们还用了陈述、对比、反问、假设等方法来证明你们的观点。中国和外国都有自己的优点，它们都有很多的不同之处，不过不管是中国还是外国我们都同住一个地球村，我们都应该和平共处</w:t>
      </w:r>
      <w:r>
        <w:rPr>
          <w:rFonts w:hint="eastAsia"/>
          <w:sz w:val="24"/>
        </w:rPr>
        <w:t>......</w:t>
      </w:r>
      <w:r>
        <w:rPr>
          <w:rFonts w:hint="eastAsia"/>
          <w:sz w:val="24"/>
        </w:rPr>
        <w:t>刚刚小朋友们在辩论时好像都意犹未尽的，</w:t>
      </w:r>
      <w:proofErr w:type="gramStart"/>
      <w:r>
        <w:rPr>
          <w:rFonts w:hint="eastAsia"/>
          <w:sz w:val="24"/>
        </w:rPr>
        <w:t>等会儿区角游戏</w:t>
      </w:r>
      <w:proofErr w:type="gramEnd"/>
      <w:r>
        <w:rPr>
          <w:rFonts w:hint="eastAsia"/>
          <w:sz w:val="24"/>
        </w:rPr>
        <w:t>时，你们可以到我们的语言区继续今天的辩论，也可以回到家和爸爸妈妈一起再来讨论中国和外国特别的地方，好吗？</w:t>
      </w:r>
      <w:bookmarkEnd w:id="19"/>
      <w:bookmarkEnd w:id="20"/>
      <w:bookmarkEnd w:id="21"/>
      <w:bookmarkEnd w:id="22"/>
    </w:p>
    <w:sectPr w:rsidR="00914279" w:rsidRPr="00AD796D">
      <w:footerReference w:type="default" r:id="rId35"/>
      <w:footerReference w:type="first" r:id="rId36"/>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1CED8" w14:textId="77777777" w:rsidR="00CB2FEC" w:rsidRDefault="00CB2FEC">
      <w:r>
        <w:separator/>
      </w:r>
    </w:p>
  </w:endnote>
  <w:endnote w:type="continuationSeparator" w:id="0">
    <w:p w14:paraId="7240FEA1" w14:textId="77777777" w:rsidR="00CB2FEC" w:rsidRDefault="00CB2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F0000" w:usb2="00000010" w:usb3="00000000" w:csb0="00040000" w:csb1="00000000"/>
  </w:font>
  <w:font w:name="华文隶书">
    <w:altName w:val="微软雅黑"/>
    <w:panose1 w:val="02010800040101010101"/>
    <w:charset w:val="86"/>
    <w:family w:val="auto"/>
    <w:pitch w:val="variable"/>
    <w:sig w:usb0="00000001" w:usb1="080F0000" w:usb2="0000001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 w:name="华文楷体">
    <w:altName w:val="宋体"/>
    <w:panose1 w:val="02010600040101010101"/>
    <w:charset w:val="86"/>
    <w:family w:val="auto"/>
    <w:pitch w:val="variable"/>
    <w:sig w:usb0="00000287" w:usb1="080F0000" w:usb2="00000010" w:usb3="00000000" w:csb0="0004009F" w:csb1="00000000"/>
  </w:font>
  <w:font w:name="inheri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EEACB" w14:textId="77777777" w:rsidR="00273F05" w:rsidRDefault="00273F0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2039C" w14:textId="77777777" w:rsidR="00DB46F7" w:rsidRDefault="00DB46F7">
    <w:pPr>
      <w:pStyle w:val="a5"/>
      <w:jc w:val="right"/>
      <w:rPr>
        <w:sz w:val="20"/>
      </w:rPr>
    </w:pPr>
    <w:r>
      <w:rPr>
        <w:noProof/>
        <w:sz w:val="20"/>
      </w:rPr>
      <mc:AlternateContent>
        <mc:Choice Requires="wps">
          <w:drawing>
            <wp:anchor distT="0" distB="0" distL="114300" distR="114300" simplePos="0" relativeHeight="251660288" behindDoc="0" locked="0" layoutInCell="1" allowOverlap="1" wp14:anchorId="110522AF" wp14:editId="0D103F7C">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8E27D" w14:textId="77777777" w:rsidR="00DB46F7" w:rsidRDefault="00DB46F7">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10522AF" id="_x0000_t202" coordsize="21600,21600" o:spt="202" path="m,l,21600r21600,l21600,xe">
              <v:stroke joinstyle="miter"/>
              <v:path gradientshapeok="t" o:connecttype="rect"/>
            </v:shapetype>
            <v:shape id="文本框 5"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14:paraId="7118E27D" w14:textId="77777777" w:rsidR="00DB46F7" w:rsidRDefault="00DB46F7">
                    <w:pPr>
                      <w:pStyle w:val="a5"/>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02A31" w14:textId="77777777" w:rsidR="00DB46F7" w:rsidRDefault="00CB2FEC">
    <w:pPr>
      <w:pStyle w:val="a5"/>
      <w:ind w:right="180"/>
      <w:jc w:val="right"/>
    </w:pPr>
    <w:sdt>
      <w:sdtPr>
        <w:id w:val="1769813670"/>
      </w:sdtPr>
      <w:sdtEndPr/>
      <w:sdtContent/>
    </w:sdt>
  </w:p>
  <w:p w14:paraId="18AF821B" w14:textId="77777777" w:rsidR="00DB46F7" w:rsidRDefault="00DB46F7">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84189" w14:textId="77777777" w:rsidR="00DB46F7" w:rsidRDefault="00DB46F7">
    <w:pPr>
      <w:pStyle w:val="a5"/>
      <w:jc w:val="right"/>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B11CF" w14:textId="77777777" w:rsidR="00DB46F7" w:rsidRDefault="00CB2FEC">
    <w:pPr>
      <w:pStyle w:val="a5"/>
      <w:ind w:right="180"/>
      <w:jc w:val="right"/>
    </w:pPr>
    <w:sdt>
      <w:sdtPr>
        <w:id w:val="-470053035"/>
      </w:sdtPr>
      <w:sdtEndPr/>
      <w:sdtContent/>
    </w:sdt>
  </w:p>
  <w:p w14:paraId="6346E4C6" w14:textId="77777777" w:rsidR="00DB46F7" w:rsidRDefault="00DB46F7">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5A405" w14:textId="77777777" w:rsidR="00DB46F7" w:rsidRDefault="00DB46F7">
    <w:pPr>
      <w:pStyle w:val="a5"/>
      <w:jc w:val="right"/>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915501"/>
    </w:sdtPr>
    <w:sdtEndPr>
      <w:rPr>
        <w:b/>
        <w:sz w:val="21"/>
      </w:rPr>
    </w:sdtEndPr>
    <w:sdtContent>
      <w:p w14:paraId="28345383" w14:textId="77777777" w:rsidR="00DB46F7" w:rsidRDefault="00DB46F7">
        <w:pPr>
          <w:pStyle w:val="a5"/>
          <w:jc w:val="center"/>
          <w:rPr>
            <w:b/>
            <w:sz w:val="21"/>
          </w:rPr>
        </w:pPr>
        <w:r>
          <w:rPr>
            <w:b/>
            <w:sz w:val="21"/>
          </w:rPr>
          <w:fldChar w:fldCharType="begin"/>
        </w:r>
        <w:r>
          <w:rPr>
            <w:b/>
            <w:sz w:val="21"/>
          </w:rPr>
          <w:instrText>PAGE   \* MERGEFORMAT</w:instrText>
        </w:r>
        <w:r>
          <w:rPr>
            <w:b/>
            <w:sz w:val="21"/>
          </w:rPr>
          <w:fldChar w:fldCharType="separate"/>
        </w:r>
        <w:r w:rsidRPr="00A566AD">
          <w:rPr>
            <w:b/>
            <w:noProof/>
            <w:sz w:val="21"/>
            <w:lang w:val="zh-CN"/>
          </w:rPr>
          <w:t>65</w:t>
        </w:r>
        <w:r>
          <w:rPr>
            <w:b/>
            <w:sz w:val="21"/>
          </w:rPr>
          <w:fldChar w:fldCharType="end"/>
        </w:r>
      </w:p>
    </w:sdtContent>
  </w:sdt>
  <w:p w14:paraId="7A747F5C" w14:textId="77777777" w:rsidR="00DB46F7" w:rsidRDefault="00DB46F7">
    <w:pPr>
      <w:pStyle w:val="a5"/>
      <w:jc w:val="right"/>
      <w:rPr>
        <w:b/>
        <w:sz w:val="21"/>
        <w:szCs w:val="21"/>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1043422"/>
    </w:sdtPr>
    <w:sdtEndPr>
      <w:rPr>
        <w:b/>
        <w:sz w:val="22"/>
      </w:rPr>
    </w:sdtEndPr>
    <w:sdtContent>
      <w:p w14:paraId="54ABB68F" w14:textId="77777777" w:rsidR="00DB46F7" w:rsidRPr="00DE3CDD" w:rsidRDefault="00DB46F7">
        <w:pPr>
          <w:pStyle w:val="a5"/>
          <w:jc w:val="center"/>
          <w:rPr>
            <w:b/>
            <w:sz w:val="22"/>
          </w:rPr>
        </w:pPr>
        <w:r w:rsidRPr="00DE3CDD">
          <w:rPr>
            <w:b/>
            <w:sz w:val="22"/>
          </w:rPr>
          <w:fldChar w:fldCharType="begin"/>
        </w:r>
        <w:r w:rsidRPr="00DE3CDD">
          <w:rPr>
            <w:b/>
            <w:sz w:val="22"/>
          </w:rPr>
          <w:instrText>PAGE   \* MERGEFORMAT</w:instrText>
        </w:r>
        <w:r w:rsidRPr="00DE3CDD">
          <w:rPr>
            <w:b/>
            <w:sz w:val="22"/>
          </w:rPr>
          <w:fldChar w:fldCharType="separate"/>
        </w:r>
        <w:r w:rsidRPr="00A566AD">
          <w:rPr>
            <w:b/>
            <w:noProof/>
            <w:sz w:val="22"/>
            <w:lang w:val="zh-CN"/>
          </w:rPr>
          <w:t>1</w:t>
        </w:r>
        <w:r w:rsidRPr="00DE3CDD">
          <w:rPr>
            <w:b/>
            <w:sz w:val="22"/>
          </w:rPr>
          <w:fldChar w:fldCharType="end"/>
        </w:r>
      </w:p>
    </w:sdtContent>
  </w:sdt>
  <w:p w14:paraId="5A877898" w14:textId="77777777" w:rsidR="00DB46F7" w:rsidRDefault="00DB46F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7F323" w14:textId="77777777" w:rsidR="00CB2FEC" w:rsidRDefault="00CB2FEC">
      <w:r>
        <w:separator/>
      </w:r>
    </w:p>
  </w:footnote>
  <w:footnote w:type="continuationSeparator" w:id="0">
    <w:p w14:paraId="0CD459E3" w14:textId="77777777" w:rsidR="00CB2FEC" w:rsidRDefault="00CB2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45459" w14:textId="77777777" w:rsidR="00273F05" w:rsidRDefault="00273F0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E93AA" w14:textId="3EE258E5" w:rsidR="00DB46F7" w:rsidRDefault="00DB46F7" w:rsidP="00273F05">
    <w:pPr>
      <w:pStyle w:val="a7"/>
      <w:tabs>
        <w:tab w:val="clear" w:pos="4153"/>
        <w:tab w:val="clear" w:pos="8306"/>
        <w:tab w:val="left" w:pos="7290"/>
      </w:tabs>
      <w:jc w:val="left"/>
    </w:pPr>
    <w:r>
      <w:rPr>
        <w:noProof/>
      </w:rPr>
      <w:drawing>
        <wp:anchor distT="0" distB="0" distL="114300" distR="114300" simplePos="0" relativeHeight="251658240" behindDoc="1" locked="0" layoutInCell="1" allowOverlap="1" wp14:anchorId="7BA8AB70" wp14:editId="10C5D83C">
          <wp:simplePos x="0" y="0"/>
          <wp:positionH relativeFrom="column">
            <wp:posOffset>-1133475</wp:posOffset>
          </wp:positionH>
          <wp:positionV relativeFrom="paragraph">
            <wp:posOffset>-551815</wp:posOffset>
          </wp:positionV>
          <wp:extent cx="7511415" cy="1070610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2020</w:t>
    </w:r>
    <w:r>
      <w:rPr>
        <w:rFonts w:hint="eastAsia"/>
      </w:rPr>
      <w:t>年第四期）</w:t>
    </w:r>
    <w:r w:rsidR="00273F0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25404" w14:textId="0C791971" w:rsidR="00DB46F7" w:rsidRDefault="00DB46F7" w:rsidP="00273F05">
    <w:pPr>
      <w:pStyle w:val="a7"/>
      <w:pBdr>
        <w:bottom w:val="single" w:sz="4" w:space="1" w:color="auto"/>
      </w:pBdr>
      <w:jc w:val="left"/>
    </w:pPr>
    <w:r>
      <w:rPr>
        <w:noProof/>
      </w:rPr>
      <w:drawing>
        <wp:anchor distT="0" distB="0" distL="114300" distR="114300" simplePos="0" relativeHeight="251657216" behindDoc="1" locked="0" layoutInCell="1" allowOverlap="1" wp14:anchorId="43603C75" wp14:editId="5DFC281F">
          <wp:simplePos x="0" y="0"/>
          <wp:positionH relativeFrom="column">
            <wp:posOffset>-1152525</wp:posOffset>
          </wp:positionH>
          <wp:positionV relativeFrom="paragraph">
            <wp:posOffset>-533400</wp:posOffset>
          </wp:positionV>
          <wp:extent cx="7511415" cy="10706100"/>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2020</w:t>
    </w:r>
    <w:r>
      <w:rPr>
        <w:rFonts w:hint="eastAsia"/>
      </w:rPr>
      <w:t>年第四期）</w:t>
    </w:r>
    <w:r>
      <w:rPr>
        <w:noProof/>
      </w:rPr>
      <w:drawing>
        <wp:anchor distT="0" distB="0" distL="114300" distR="114300" simplePos="0" relativeHeight="251656192" behindDoc="1" locked="0" layoutInCell="1" allowOverlap="1" wp14:anchorId="2D9C2260" wp14:editId="59DF930B">
          <wp:simplePos x="0" y="0"/>
          <wp:positionH relativeFrom="column">
            <wp:posOffset>-1123950</wp:posOffset>
          </wp:positionH>
          <wp:positionV relativeFrom="paragraph">
            <wp:posOffset>-559435</wp:posOffset>
          </wp:positionV>
          <wp:extent cx="7511415" cy="10706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1B2FF9C"/>
    <w:multiLevelType w:val="singleLevel"/>
    <w:tmpl w:val="81B2FF9C"/>
    <w:lvl w:ilvl="0">
      <w:start w:val="1"/>
      <w:numFmt w:val="chineseCounting"/>
      <w:suff w:val="space"/>
      <w:lvlText w:val="%1、"/>
      <w:lvlJc w:val="left"/>
      <w:pPr>
        <w:ind w:left="280" w:firstLine="0"/>
      </w:pPr>
      <w:rPr>
        <w:rFonts w:hint="eastAsia"/>
      </w:rPr>
    </w:lvl>
  </w:abstractNum>
  <w:abstractNum w:abstractNumId="1" w15:restartNumberingAfterBreak="0">
    <w:nsid w:val="81DC0F22"/>
    <w:multiLevelType w:val="singleLevel"/>
    <w:tmpl w:val="81DC0F22"/>
    <w:lvl w:ilvl="0">
      <w:start w:val="1"/>
      <w:numFmt w:val="decimal"/>
      <w:lvlText w:val="%1."/>
      <w:lvlJc w:val="left"/>
      <w:pPr>
        <w:tabs>
          <w:tab w:val="num" w:pos="312"/>
        </w:tabs>
      </w:pPr>
    </w:lvl>
  </w:abstractNum>
  <w:abstractNum w:abstractNumId="2" w15:restartNumberingAfterBreak="0">
    <w:nsid w:val="855642E7"/>
    <w:multiLevelType w:val="singleLevel"/>
    <w:tmpl w:val="855642E7"/>
    <w:lvl w:ilvl="0">
      <w:start w:val="1"/>
      <w:numFmt w:val="decimal"/>
      <w:suff w:val="space"/>
      <w:lvlText w:val="%1."/>
      <w:lvlJc w:val="left"/>
    </w:lvl>
  </w:abstractNum>
  <w:abstractNum w:abstractNumId="3" w15:restartNumberingAfterBreak="0">
    <w:nsid w:val="8AB87F9F"/>
    <w:multiLevelType w:val="singleLevel"/>
    <w:tmpl w:val="8AB87F9F"/>
    <w:lvl w:ilvl="0">
      <w:start w:val="1"/>
      <w:numFmt w:val="chineseCounting"/>
      <w:suff w:val="nothing"/>
      <w:lvlText w:val="（%1）"/>
      <w:lvlJc w:val="left"/>
      <w:rPr>
        <w:rFonts w:hint="eastAsia"/>
      </w:rPr>
    </w:lvl>
  </w:abstractNum>
  <w:abstractNum w:abstractNumId="4" w15:restartNumberingAfterBreak="0">
    <w:nsid w:val="973893C3"/>
    <w:multiLevelType w:val="singleLevel"/>
    <w:tmpl w:val="973893C3"/>
    <w:lvl w:ilvl="0">
      <w:start w:val="1"/>
      <w:numFmt w:val="chineseCounting"/>
      <w:suff w:val="nothing"/>
      <w:lvlText w:val="（%1）"/>
      <w:lvlJc w:val="left"/>
      <w:rPr>
        <w:rFonts w:hint="eastAsia"/>
      </w:rPr>
    </w:lvl>
  </w:abstractNum>
  <w:abstractNum w:abstractNumId="5" w15:restartNumberingAfterBreak="0">
    <w:nsid w:val="97775EAC"/>
    <w:multiLevelType w:val="singleLevel"/>
    <w:tmpl w:val="97775EAC"/>
    <w:lvl w:ilvl="0">
      <w:start w:val="1"/>
      <w:numFmt w:val="decimal"/>
      <w:suff w:val="space"/>
      <w:lvlText w:val="%1."/>
      <w:lvlJc w:val="left"/>
    </w:lvl>
  </w:abstractNum>
  <w:abstractNum w:abstractNumId="6" w15:restartNumberingAfterBreak="0">
    <w:nsid w:val="A3EAC1F6"/>
    <w:multiLevelType w:val="singleLevel"/>
    <w:tmpl w:val="A3EAC1F6"/>
    <w:lvl w:ilvl="0">
      <w:start w:val="1"/>
      <w:numFmt w:val="decimal"/>
      <w:lvlText w:val="%1."/>
      <w:lvlJc w:val="left"/>
      <w:pPr>
        <w:tabs>
          <w:tab w:val="num" w:pos="312"/>
        </w:tabs>
      </w:pPr>
    </w:lvl>
  </w:abstractNum>
  <w:abstractNum w:abstractNumId="7" w15:restartNumberingAfterBreak="0">
    <w:nsid w:val="B89D2ED5"/>
    <w:multiLevelType w:val="singleLevel"/>
    <w:tmpl w:val="B89D2ED5"/>
    <w:lvl w:ilvl="0">
      <w:start w:val="1"/>
      <w:numFmt w:val="chineseCounting"/>
      <w:suff w:val="nothing"/>
      <w:lvlText w:val="%1、"/>
      <w:lvlJc w:val="left"/>
      <w:pPr>
        <w:ind w:left="0" w:firstLine="0"/>
      </w:pPr>
    </w:lvl>
  </w:abstractNum>
  <w:abstractNum w:abstractNumId="8" w15:restartNumberingAfterBreak="0">
    <w:nsid w:val="B943C2F7"/>
    <w:multiLevelType w:val="singleLevel"/>
    <w:tmpl w:val="B943C2F7"/>
    <w:lvl w:ilvl="0">
      <w:start w:val="6"/>
      <w:numFmt w:val="chineseCounting"/>
      <w:suff w:val="nothing"/>
      <w:lvlText w:val="%1、"/>
      <w:lvlJc w:val="left"/>
      <w:rPr>
        <w:rFonts w:hint="eastAsia"/>
      </w:rPr>
    </w:lvl>
  </w:abstractNum>
  <w:abstractNum w:abstractNumId="9" w15:restartNumberingAfterBreak="0">
    <w:nsid w:val="CA93F9BB"/>
    <w:multiLevelType w:val="singleLevel"/>
    <w:tmpl w:val="CA93F9BB"/>
    <w:lvl w:ilvl="0">
      <w:start w:val="3"/>
      <w:numFmt w:val="chineseCounting"/>
      <w:suff w:val="nothing"/>
      <w:lvlText w:val="%1、"/>
      <w:lvlJc w:val="left"/>
      <w:pPr>
        <w:ind w:left="0" w:firstLine="0"/>
      </w:pPr>
    </w:lvl>
  </w:abstractNum>
  <w:abstractNum w:abstractNumId="10" w15:restartNumberingAfterBreak="0">
    <w:nsid w:val="CC6B9E15"/>
    <w:multiLevelType w:val="singleLevel"/>
    <w:tmpl w:val="CC6B9E15"/>
    <w:lvl w:ilvl="0">
      <w:start w:val="1"/>
      <w:numFmt w:val="decimal"/>
      <w:suff w:val="space"/>
      <w:lvlText w:val="%1."/>
      <w:lvlJc w:val="left"/>
    </w:lvl>
  </w:abstractNum>
  <w:abstractNum w:abstractNumId="11" w15:restartNumberingAfterBreak="0">
    <w:nsid w:val="D2058AE3"/>
    <w:multiLevelType w:val="singleLevel"/>
    <w:tmpl w:val="D2058AE3"/>
    <w:lvl w:ilvl="0">
      <w:start w:val="1"/>
      <w:numFmt w:val="decimal"/>
      <w:lvlText w:val="%1."/>
      <w:lvlJc w:val="left"/>
      <w:pPr>
        <w:tabs>
          <w:tab w:val="num" w:pos="312"/>
        </w:tabs>
      </w:pPr>
    </w:lvl>
  </w:abstractNum>
  <w:abstractNum w:abstractNumId="12" w15:restartNumberingAfterBreak="0">
    <w:nsid w:val="D302FF60"/>
    <w:multiLevelType w:val="singleLevel"/>
    <w:tmpl w:val="D302FF60"/>
    <w:lvl w:ilvl="0">
      <w:start w:val="1"/>
      <w:numFmt w:val="decimal"/>
      <w:suff w:val="space"/>
      <w:lvlText w:val="%1."/>
      <w:lvlJc w:val="left"/>
      <w:pPr>
        <w:ind w:left="420" w:firstLine="0"/>
      </w:pPr>
    </w:lvl>
  </w:abstractNum>
  <w:abstractNum w:abstractNumId="13" w15:restartNumberingAfterBreak="0">
    <w:nsid w:val="D8725BDF"/>
    <w:multiLevelType w:val="singleLevel"/>
    <w:tmpl w:val="D8725BDF"/>
    <w:lvl w:ilvl="0">
      <w:start w:val="1"/>
      <w:numFmt w:val="decimal"/>
      <w:suff w:val="nothing"/>
      <w:lvlText w:val="%1、"/>
      <w:lvlJc w:val="left"/>
    </w:lvl>
  </w:abstractNum>
  <w:abstractNum w:abstractNumId="14" w15:restartNumberingAfterBreak="0">
    <w:nsid w:val="DC1CA3D5"/>
    <w:multiLevelType w:val="singleLevel"/>
    <w:tmpl w:val="DC1CA3D5"/>
    <w:lvl w:ilvl="0">
      <w:start w:val="1"/>
      <w:numFmt w:val="decimal"/>
      <w:suff w:val="nothing"/>
      <w:lvlText w:val="（%1）"/>
      <w:lvlJc w:val="left"/>
    </w:lvl>
  </w:abstractNum>
  <w:abstractNum w:abstractNumId="15" w15:restartNumberingAfterBreak="0">
    <w:nsid w:val="EA3E564F"/>
    <w:multiLevelType w:val="singleLevel"/>
    <w:tmpl w:val="EA3E564F"/>
    <w:lvl w:ilvl="0">
      <w:start w:val="1"/>
      <w:numFmt w:val="decimal"/>
      <w:lvlText w:val="%1."/>
      <w:lvlJc w:val="left"/>
      <w:pPr>
        <w:tabs>
          <w:tab w:val="left" w:pos="312"/>
        </w:tabs>
        <w:ind w:left="560" w:firstLine="0"/>
      </w:pPr>
    </w:lvl>
  </w:abstractNum>
  <w:abstractNum w:abstractNumId="16" w15:restartNumberingAfterBreak="0">
    <w:nsid w:val="F179573D"/>
    <w:multiLevelType w:val="singleLevel"/>
    <w:tmpl w:val="F179573D"/>
    <w:lvl w:ilvl="0">
      <w:start w:val="1"/>
      <w:numFmt w:val="chineseCounting"/>
      <w:suff w:val="nothing"/>
      <w:lvlText w:val="（%1）"/>
      <w:lvlJc w:val="left"/>
      <w:rPr>
        <w:rFonts w:hint="eastAsia"/>
      </w:rPr>
    </w:lvl>
  </w:abstractNum>
  <w:abstractNum w:abstractNumId="17" w15:restartNumberingAfterBreak="0">
    <w:nsid w:val="F74E2805"/>
    <w:multiLevelType w:val="singleLevel"/>
    <w:tmpl w:val="F74E2805"/>
    <w:lvl w:ilvl="0">
      <w:start w:val="1"/>
      <w:numFmt w:val="decimal"/>
      <w:suff w:val="space"/>
      <w:lvlText w:val="%1."/>
      <w:lvlJc w:val="left"/>
    </w:lvl>
  </w:abstractNum>
  <w:abstractNum w:abstractNumId="18" w15:restartNumberingAfterBreak="0">
    <w:nsid w:val="FFFFFF89"/>
    <w:multiLevelType w:val="singleLevel"/>
    <w:tmpl w:val="CE86704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1284B6D"/>
    <w:multiLevelType w:val="singleLevel"/>
    <w:tmpl w:val="01284B6D"/>
    <w:lvl w:ilvl="0">
      <w:start w:val="1"/>
      <w:numFmt w:val="chineseCounting"/>
      <w:suff w:val="nothing"/>
      <w:lvlText w:val="（%1）"/>
      <w:lvlJc w:val="left"/>
      <w:rPr>
        <w:rFonts w:hint="eastAsia"/>
      </w:rPr>
    </w:lvl>
  </w:abstractNum>
  <w:abstractNum w:abstractNumId="20" w15:restartNumberingAfterBreak="0">
    <w:nsid w:val="07AB275A"/>
    <w:multiLevelType w:val="singleLevel"/>
    <w:tmpl w:val="07AB275A"/>
    <w:lvl w:ilvl="0">
      <w:start w:val="1"/>
      <w:numFmt w:val="decimal"/>
      <w:lvlText w:val="%1."/>
      <w:lvlJc w:val="left"/>
      <w:pPr>
        <w:tabs>
          <w:tab w:val="left" w:pos="312"/>
        </w:tabs>
      </w:pPr>
    </w:lvl>
  </w:abstractNum>
  <w:abstractNum w:abstractNumId="21" w15:restartNumberingAfterBreak="0">
    <w:nsid w:val="0D8331BE"/>
    <w:multiLevelType w:val="singleLevel"/>
    <w:tmpl w:val="0D8331BE"/>
    <w:lvl w:ilvl="0">
      <w:start w:val="1"/>
      <w:numFmt w:val="chineseCounting"/>
      <w:suff w:val="nothing"/>
      <w:lvlText w:val="%1、"/>
      <w:lvlJc w:val="left"/>
      <w:rPr>
        <w:rFonts w:hint="eastAsia"/>
      </w:rPr>
    </w:lvl>
  </w:abstractNum>
  <w:abstractNum w:abstractNumId="22" w15:restartNumberingAfterBreak="0">
    <w:nsid w:val="1BA955B7"/>
    <w:multiLevelType w:val="hybridMultilevel"/>
    <w:tmpl w:val="62329ADC"/>
    <w:lvl w:ilvl="0" w:tplc="2F6E0FC6">
      <w:start w:val="1"/>
      <w:numFmt w:val="japaneseCounting"/>
      <w:lvlText w:val="%1、"/>
      <w:lvlJc w:val="left"/>
      <w:pPr>
        <w:ind w:left="1065" w:hanging="510"/>
      </w:pPr>
      <w:rPr>
        <w:rFonts w:hint="default"/>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23" w15:restartNumberingAfterBreak="0">
    <w:nsid w:val="21E804E4"/>
    <w:multiLevelType w:val="hybridMultilevel"/>
    <w:tmpl w:val="A90E309C"/>
    <w:lvl w:ilvl="0" w:tplc="691836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29026389"/>
    <w:multiLevelType w:val="hybridMultilevel"/>
    <w:tmpl w:val="20F0E6E2"/>
    <w:lvl w:ilvl="0" w:tplc="E7FC354C">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5" w15:restartNumberingAfterBreak="0">
    <w:nsid w:val="2D530875"/>
    <w:multiLevelType w:val="hybridMultilevel"/>
    <w:tmpl w:val="DF4CE4B8"/>
    <w:lvl w:ilvl="0" w:tplc="B6FC7F44">
      <w:start w:val="1"/>
      <w:numFmt w:val="japaneseCounting"/>
      <w:lvlText w:val="%1、"/>
      <w:lvlJc w:val="left"/>
      <w:pPr>
        <w:ind w:left="504" w:hanging="5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1490246"/>
    <w:multiLevelType w:val="hybridMultilevel"/>
    <w:tmpl w:val="C02C0366"/>
    <w:lvl w:ilvl="0" w:tplc="F34AE2D0">
      <w:start w:val="1"/>
      <w:numFmt w:val="decimal"/>
      <w:lvlText w:val="（%1）"/>
      <w:lvlJc w:val="left"/>
      <w:pPr>
        <w:ind w:left="1800" w:hanging="720"/>
      </w:pPr>
      <w:rPr>
        <w:rFonts w:hint="default"/>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27" w15:restartNumberingAfterBreak="0">
    <w:nsid w:val="33005695"/>
    <w:multiLevelType w:val="hybridMultilevel"/>
    <w:tmpl w:val="33D24A06"/>
    <w:lvl w:ilvl="0" w:tplc="435C6FDC">
      <w:start w:val="1"/>
      <w:numFmt w:val="japaneseCounting"/>
      <w:lvlText w:val="（%1）"/>
      <w:lvlJc w:val="left"/>
      <w:pPr>
        <w:ind w:left="1440" w:hanging="720"/>
      </w:pPr>
      <w:rPr>
        <w:rFonts w:hint="default"/>
        <w:lang w:val="en-US"/>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8" w15:restartNumberingAfterBreak="0">
    <w:nsid w:val="360F54A0"/>
    <w:multiLevelType w:val="singleLevel"/>
    <w:tmpl w:val="360F54A0"/>
    <w:lvl w:ilvl="0">
      <w:start w:val="4"/>
      <w:numFmt w:val="chineseCounting"/>
      <w:suff w:val="nothing"/>
      <w:lvlText w:val="%1、"/>
      <w:lvlJc w:val="left"/>
      <w:rPr>
        <w:rFonts w:hint="eastAsia"/>
      </w:rPr>
    </w:lvl>
  </w:abstractNum>
  <w:abstractNum w:abstractNumId="29" w15:restartNumberingAfterBreak="0">
    <w:nsid w:val="371022F7"/>
    <w:multiLevelType w:val="hybridMultilevel"/>
    <w:tmpl w:val="8740149A"/>
    <w:lvl w:ilvl="0" w:tplc="61AC64E4">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0" w15:restartNumberingAfterBreak="0">
    <w:nsid w:val="3B1A140E"/>
    <w:multiLevelType w:val="multilevel"/>
    <w:tmpl w:val="3B1A140E"/>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1" w15:restartNumberingAfterBreak="0">
    <w:nsid w:val="403502BF"/>
    <w:multiLevelType w:val="singleLevel"/>
    <w:tmpl w:val="403502BF"/>
    <w:lvl w:ilvl="0">
      <w:start w:val="1"/>
      <w:numFmt w:val="chineseCounting"/>
      <w:suff w:val="nothing"/>
      <w:lvlText w:val="%1、"/>
      <w:lvlJc w:val="left"/>
      <w:rPr>
        <w:rFonts w:hint="eastAsia"/>
      </w:rPr>
    </w:lvl>
  </w:abstractNum>
  <w:abstractNum w:abstractNumId="32" w15:restartNumberingAfterBreak="0">
    <w:nsid w:val="44A70B5F"/>
    <w:multiLevelType w:val="hybridMultilevel"/>
    <w:tmpl w:val="11C4E636"/>
    <w:lvl w:ilvl="0" w:tplc="61AC64E4">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3" w15:restartNumberingAfterBreak="0">
    <w:nsid w:val="468947D9"/>
    <w:multiLevelType w:val="hybridMultilevel"/>
    <w:tmpl w:val="2C309470"/>
    <w:lvl w:ilvl="0" w:tplc="75A0EC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7F233F0"/>
    <w:multiLevelType w:val="singleLevel"/>
    <w:tmpl w:val="47F233F0"/>
    <w:lvl w:ilvl="0">
      <w:start w:val="1"/>
      <w:numFmt w:val="decimal"/>
      <w:lvlText w:val="%1."/>
      <w:lvlJc w:val="left"/>
      <w:pPr>
        <w:tabs>
          <w:tab w:val="left" w:pos="312"/>
        </w:tabs>
      </w:pPr>
    </w:lvl>
  </w:abstractNum>
  <w:abstractNum w:abstractNumId="35" w15:restartNumberingAfterBreak="0">
    <w:nsid w:val="4BEB36CE"/>
    <w:multiLevelType w:val="hybridMultilevel"/>
    <w:tmpl w:val="0B88DCA6"/>
    <w:lvl w:ilvl="0" w:tplc="081EC062">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6" w15:restartNumberingAfterBreak="0">
    <w:nsid w:val="50DB18CF"/>
    <w:multiLevelType w:val="hybridMultilevel"/>
    <w:tmpl w:val="8F84297E"/>
    <w:lvl w:ilvl="0" w:tplc="2000294C">
      <w:start w:val="4"/>
      <w:numFmt w:val="japaneseCounting"/>
      <w:lvlText w:val="%1、"/>
      <w:lvlJc w:val="left"/>
      <w:pPr>
        <w:ind w:left="961" w:hanging="72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7" w15:restartNumberingAfterBreak="0">
    <w:nsid w:val="526A7B04"/>
    <w:multiLevelType w:val="hybridMultilevel"/>
    <w:tmpl w:val="64327054"/>
    <w:lvl w:ilvl="0" w:tplc="528C460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569AADFA"/>
    <w:multiLevelType w:val="singleLevel"/>
    <w:tmpl w:val="569AADFA"/>
    <w:lvl w:ilvl="0">
      <w:start w:val="1"/>
      <w:numFmt w:val="decimal"/>
      <w:suff w:val="space"/>
      <w:lvlText w:val="%1."/>
      <w:lvlJc w:val="left"/>
    </w:lvl>
  </w:abstractNum>
  <w:abstractNum w:abstractNumId="39" w15:restartNumberingAfterBreak="0">
    <w:nsid w:val="56E01B6D"/>
    <w:multiLevelType w:val="singleLevel"/>
    <w:tmpl w:val="56E01B6D"/>
    <w:lvl w:ilvl="0">
      <w:start w:val="1"/>
      <w:numFmt w:val="chineseCounting"/>
      <w:suff w:val="nothing"/>
      <w:lvlText w:val="（%1）"/>
      <w:lvlJc w:val="left"/>
      <w:pPr>
        <w:ind w:left="0" w:firstLine="0"/>
      </w:pPr>
    </w:lvl>
  </w:abstractNum>
  <w:abstractNum w:abstractNumId="40" w15:restartNumberingAfterBreak="0">
    <w:nsid w:val="5E9578D7"/>
    <w:multiLevelType w:val="singleLevel"/>
    <w:tmpl w:val="5E9578D7"/>
    <w:lvl w:ilvl="0">
      <w:start w:val="1"/>
      <w:numFmt w:val="chineseCounting"/>
      <w:suff w:val="nothing"/>
      <w:lvlText w:val="（%1）"/>
      <w:lvlJc w:val="left"/>
    </w:lvl>
  </w:abstractNum>
  <w:abstractNum w:abstractNumId="41" w15:restartNumberingAfterBreak="0">
    <w:nsid w:val="5EA1B1D1"/>
    <w:multiLevelType w:val="singleLevel"/>
    <w:tmpl w:val="5EA1B1D1"/>
    <w:lvl w:ilvl="0">
      <w:start w:val="1"/>
      <w:numFmt w:val="decimal"/>
      <w:suff w:val="nothing"/>
      <w:lvlText w:val="%1."/>
      <w:lvlJc w:val="left"/>
    </w:lvl>
  </w:abstractNum>
  <w:abstractNum w:abstractNumId="42" w15:restartNumberingAfterBreak="0">
    <w:nsid w:val="6B4BDE62"/>
    <w:multiLevelType w:val="singleLevel"/>
    <w:tmpl w:val="6B4BDE62"/>
    <w:lvl w:ilvl="0">
      <w:start w:val="1"/>
      <w:numFmt w:val="chineseCounting"/>
      <w:suff w:val="nothing"/>
      <w:lvlText w:val="%1、"/>
      <w:lvlJc w:val="left"/>
      <w:rPr>
        <w:rFonts w:hint="eastAsia"/>
      </w:rPr>
    </w:lvl>
  </w:abstractNum>
  <w:abstractNum w:abstractNumId="43" w15:restartNumberingAfterBreak="0">
    <w:nsid w:val="7685F70F"/>
    <w:multiLevelType w:val="singleLevel"/>
    <w:tmpl w:val="7685F70F"/>
    <w:lvl w:ilvl="0">
      <w:start w:val="1"/>
      <w:numFmt w:val="chineseCounting"/>
      <w:suff w:val="nothing"/>
      <w:lvlText w:val="（%1）"/>
      <w:lvlJc w:val="left"/>
      <w:rPr>
        <w:rFonts w:hint="eastAsia"/>
      </w:rPr>
    </w:lvl>
  </w:abstractNum>
  <w:abstractNum w:abstractNumId="44" w15:restartNumberingAfterBreak="0">
    <w:nsid w:val="7A183E25"/>
    <w:multiLevelType w:val="hybridMultilevel"/>
    <w:tmpl w:val="F89E849E"/>
    <w:lvl w:ilvl="0" w:tplc="21F054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1"/>
  </w:num>
  <w:num w:numId="3">
    <w:abstractNumId w:val="0"/>
  </w:num>
  <w:num w:numId="4">
    <w:abstractNumId w:val="16"/>
  </w:num>
  <w:num w:numId="5">
    <w:abstractNumId w:val="3"/>
  </w:num>
  <w:num w:numId="6">
    <w:abstractNumId w:val="13"/>
  </w:num>
  <w:num w:numId="7">
    <w:abstractNumId w:val="16"/>
    <w:lvlOverride w:ilvl="0">
      <w:startOverride w:val="1"/>
    </w:lvlOverride>
  </w:num>
  <w:num w:numId="8">
    <w:abstractNumId w:val="33"/>
  </w:num>
  <w:num w:numId="9">
    <w:abstractNumId w:val="23"/>
  </w:num>
  <w:num w:numId="10">
    <w:abstractNumId w:val="44"/>
  </w:num>
  <w:num w:numId="11">
    <w:abstractNumId w:val="36"/>
  </w:num>
  <w:num w:numId="12">
    <w:abstractNumId w:val="7"/>
  </w:num>
  <w:num w:numId="13">
    <w:abstractNumId w:val="41"/>
  </w:num>
  <w:num w:numId="14">
    <w:abstractNumId w:val="17"/>
  </w:num>
  <w:num w:numId="15">
    <w:abstractNumId w:val="38"/>
  </w:num>
  <w:num w:numId="16">
    <w:abstractNumId w:val="2"/>
  </w:num>
  <w:num w:numId="17">
    <w:abstractNumId w:val="10"/>
  </w:num>
  <w:num w:numId="18">
    <w:abstractNumId w:val="5"/>
  </w:num>
  <w:num w:numId="19">
    <w:abstractNumId w:val="42"/>
  </w:num>
  <w:num w:numId="20">
    <w:abstractNumId w:val="8"/>
  </w:num>
  <w:num w:numId="21">
    <w:abstractNumId w:val="40"/>
  </w:num>
  <w:num w:numId="22">
    <w:abstractNumId w:val="21"/>
  </w:num>
  <w:num w:numId="23">
    <w:abstractNumId w:val="6"/>
  </w:num>
  <w:num w:numId="24">
    <w:abstractNumId w:val="37"/>
  </w:num>
  <w:num w:numId="25">
    <w:abstractNumId w:val="27"/>
  </w:num>
  <w:num w:numId="26">
    <w:abstractNumId w:val="24"/>
  </w:num>
  <w:num w:numId="27">
    <w:abstractNumId w:val="35"/>
  </w:num>
  <w:num w:numId="28">
    <w:abstractNumId w:val="32"/>
  </w:num>
  <w:num w:numId="29">
    <w:abstractNumId w:val="29"/>
  </w:num>
  <w:num w:numId="30">
    <w:abstractNumId w:val="26"/>
  </w:num>
  <w:num w:numId="31">
    <w:abstractNumId w:val="9"/>
    <w:lvlOverride w:ilvl="0">
      <w:startOverride w:val="3"/>
    </w:lvlOverride>
  </w:num>
  <w:num w:numId="32">
    <w:abstractNumId w:val="39"/>
    <w:lvlOverride w:ilvl="0">
      <w:startOverride w:val="1"/>
    </w:lvlOverride>
  </w:num>
  <w:num w:numId="33">
    <w:abstractNumId w:val="25"/>
  </w:num>
  <w:num w:numId="34">
    <w:abstractNumId w:val="22"/>
  </w:num>
  <w:num w:numId="35">
    <w:abstractNumId w:val="18"/>
  </w:num>
  <w:num w:numId="36">
    <w:abstractNumId w:val="31"/>
  </w:num>
  <w:num w:numId="37">
    <w:abstractNumId w:val="43"/>
  </w:num>
  <w:num w:numId="38">
    <w:abstractNumId w:val="19"/>
  </w:num>
  <w:num w:numId="39">
    <w:abstractNumId w:val="20"/>
  </w:num>
  <w:num w:numId="40">
    <w:abstractNumId w:val="34"/>
  </w:num>
  <w:num w:numId="41">
    <w:abstractNumId w:val="4"/>
  </w:num>
  <w:num w:numId="42">
    <w:abstractNumId w:val="15"/>
  </w:num>
  <w:num w:numId="43">
    <w:abstractNumId w:val="14"/>
  </w:num>
  <w:num w:numId="44">
    <w:abstractNumId w:val="30"/>
  </w:num>
  <w:num w:numId="45">
    <w:abstractNumId w:val="12"/>
  </w:num>
  <w:num w:numId="46">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F50"/>
    <w:rsid w:val="000130E7"/>
    <w:rsid w:val="000313FD"/>
    <w:rsid w:val="000551BA"/>
    <w:rsid w:val="0006643E"/>
    <w:rsid w:val="0008697D"/>
    <w:rsid w:val="000944F3"/>
    <w:rsid w:val="000A7D62"/>
    <w:rsid w:val="000B1EA7"/>
    <w:rsid w:val="000B3EBB"/>
    <w:rsid w:val="000B78FB"/>
    <w:rsid w:val="000B7D9B"/>
    <w:rsid w:val="000C5108"/>
    <w:rsid w:val="000E35D3"/>
    <w:rsid w:val="000F4EF5"/>
    <w:rsid w:val="001220BE"/>
    <w:rsid w:val="001612D2"/>
    <w:rsid w:val="00164C70"/>
    <w:rsid w:val="00181D67"/>
    <w:rsid w:val="00183176"/>
    <w:rsid w:val="00192F37"/>
    <w:rsid w:val="001A3875"/>
    <w:rsid w:val="001A7C72"/>
    <w:rsid w:val="001C176B"/>
    <w:rsid w:val="001C1D8C"/>
    <w:rsid w:val="001E3A5E"/>
    <w:rsid w:val="001E4D89"/>
    <w:rsid w:val="001F5466"/>
    <w:rsid w:val="00200611"/>
    <w:rsid w:val="002133E1"/>
    <w:rsid w:val="00233BC4"/>
    <w:rsid w:val="00242F87"/>
    <w:rsid w:val="00264BC3"/>
    <w:rsid w:val="00273F05"/>
    <w:rsid w:val="00293488"/>
    <w:rsid w:val="002970A5"/>
    <w:rsid w:val="002971FB"/>
    <w:rsid w:val="002A63BC"/>
    <w:rsid w:val="002A6A79"/>
    <w:rsid w:val="002D37E7"/>
    <w:rsid w:val="002E7677"/>
    <w:rsid w:val="00301207"/>
    <w:rsid w:val="00323E3A"/>
    <w:rsid w:val="00323F08"/>
    <w:rsid w:val="003356C8"/>
    <w:rsid w:val="0034318C"/>
    <w:rsid w:val="00345304"/>
    <w:rsid w:val="003525AD"/>
    <w:rsid w:val="0035582F"/>
    <w:rsid w:val="003571D0"/>
    <w:rsid w:val="0036715E"/>
    <w:rsid w:val="00385F1B"/>
    <w:rsid w:val="003861A4"/>
    <w:rsid w:val="003B6517"/>
    <w:rsid w:val="003D3D6D"/>
    <w:rsid w:val="00402C23"/>
    <w:rsid w:val="00405670"/>
    <w:rsid w:val="004251D5"/>
    <w:rsid w:val="0042749F"/>
    <w:rsid w:val="004439E7"/>
    <w:rsid w:val="00471023"/>
    <w:rsid w:val="00476997"/>
    <w:rsid w:val="00484DA9"/>
    <w:rsid w:val="00491B7B"/>
    <w:rsid w:val="00495478"/>
    <w:rsid w:val="004C0826"/>
    <w:rsid w:val="004D1B7A"/>
    <w:rsid w:val="005053C2"/>
    <w:rsid w:val="00510302"/>
    <w:rsid w:val="00521BA0"/>
    <w:rsid w:val="00552A85"/>
    <w:rsid w:val="0055352C"/>
    <w:rsid w:val="0056618C"/>
    <w:rsid w:val="005A3042"/>
    <w:rsid w:val="005A77E5"/>
    <w:rsid w:val="005B366A"/>
    <w:rsid w:val="005C0AFA"/>
    <w:rsid w:val="005C0B12"/>
    <w:rsid w:val="005D705B"/>
    <w:rsid w:val="005E1BED"/>
    <w:rsid w:val="006121DA"/>
    <w:rsid w:val="00625983"/>
    <w:rsid w:val="00673633"/>
    <w:rsid w:val="006953FE"/>
    <w:rsid w:val="006A599F"/>
    <w:rsid w:val="006B12B5"/>
    <w:rsid w:val="006B67F9"/>
    <w:rsid w:val="006D25AF"/>
    <w:rsid w:val="006D4106"/>
    <w:rsid w:val="006E7828"/>
    <w:rsid w:val="006F0C0A"/>
    <w:rsid w:val="00724C1D"/>
    <w:rsid w:val="00731F8B"/>
    <w:rsid w:val="00746E28"/>
    <w:rsid w:val="0074766B"/>
    <w:rsid w:val="007558C6"/>
    <w:rsid w:val="00773B43"/>
    <w:rsid w:val="0078575A"/>
    <w:rsid w:val="00786E82"/>
    <w:rsid w:val="00790753"/>
    <w:rsid w:val="00797F93"/>
    <w:rsid w:val="007A12CB"/>
    <w:rsid w:val="007B646B"/>
    <w:rsid w:val="007E539F"/>
    <w:rsid w:val="007F2C64"/>
    <w:rsid w:val="008075E1"/>
    <w:rsid w:val="00815ED4"/>
    <w:rsid w:val="00821043"/>
    <w:rsid w:val="00833B05"/>
    <w:rsid w:val="008648DE"/>
    <w:rsid w:val="008666EC"/>
    <w:rsid w:val="0088142E"/>
    <w:rsid w:val="008823F4"/>
    <w:rsid w:val="0089052A"/>
    <w:rsid w:val="008A6009"/>
    <w:rsid w:val="008B34CB"/>
    <w:rsid w:val="008D4866"/>
    <w:rsid w:val="008E0658"/>
    <w:rsid w:val="008F1AD7"/>
    <w:rsid w:val="00902CFF"/>
    <w:rsid w:val="00905CD0"/>
    <w:rsid w:val="00914279"/>
    <w:rsid w:val="00927756"/>
    <w:rsid w:val="00952DC5"/>
    <w:rsid w:val="00953969"/>
    <w:rsid w:val="009578D5"/>
    <w:rsid w:val="00964055"/>
    <w:rsid w:val="00966505"/>
    <w:rsid w:val="00983161"/>
    <w:rsid w:val="009B7F6E"/>
    <w:rsid w:val="009E7E47"/>
    <w:rsid w:val="00A03A85"/>
    <w:rsid w:val="00A11BA7"/>
    <w:rsid w:val="00A34971"/>
    <w:rsid w:val="00A4431C"/>
    <w:rsid w:val="00A566AD"/>
    <w:rsid w:val="00A732D0"/>
    <w:rsid w:val="00A82F77"/>
    <w:rsid w:val="00A92E86"/>
    <w:rsid w:val="00AB5510"/>
    <w:rsid w:val="00AD796D"/>
    <w:rsid w:val="00AF548E"/>
    <w:rsid w:val="00B03B47"/>
    <w:rsid w:val="00B047D5"/>
    <w:rsid w:val="00B14162"/>
    <w:rsid w:val="00B26DFF"/>
    <w:rsid w:val="00B33F3C"/>
    <w:rsid w:val="00B408BC"/>
    <w:rsid w:val="00B44F1D"/>
    <w:rsid w:val="00B47380"/>
    <w:rsid w:val="00B8409F"/>
    <w:rsid w:val="00B91D53"/>
    <w:rsid w:val="00B97BC1"/>
    <w:rsid w:val="00BA01EB"/>
    <w:rsid w:val="00BB2285"/>
    <w:rsid w:val="00BB53BA"/>
    <w:rsid w:val="00BE5088"/>
    <w:rsid w:val="00C02EB7"/>
    <w:rsid w:val="00C0352F"/>
    <w:rsid w:val="00C05927"/>
    <w:rsid w:val="00C12B53"/>
    <w:rsid w:val="00C13187"/>
    <w:rsid w:val="00C429B1"/>
    <w:rsid w:val="00C42AF4"/>
    <w:rsid w:val="00C5366A"/>
    <w:rsid w:val="00C66514"/>
    <w:rsid w:val="00C7011A"/>
    <w:rsid w:val="00C723B3"/>
    <w:rsid w:val="00C76133"/>
    <w:rsid w:val="00C815D6"/>
    <w:rsid w:val="00C93A76"/>
    <w:rsid w:val="00CA0935"/>
    <w:rsid w:val="00CA1B1F"/>
    <w:rsid w:val="00CA3864"/>
    <w:rsid w:val="00CA5900"/>
    <w:rsid w:val="00CB2FEC"/>
    <w:rsid w:val="00CC5B82"/>
    <w:rsid w:val="00CD1659"/>
    <w:rsid w:val="00CD4B56"/>
    <w:rsid w:val="00CD5C43"/>
    <w:rsid w:val="00CE7037"/>
    <w:rsid w:val="00CF0530"/>
    <w:rsid w:val="00D0667B"/>
    <w:rsid w:val="00D177FB"/>
    <w:rsid w:val="00D44B2B"/>
    <w:rsid w:val="00D8688B"/>
    <w:rsid w:val="00D86F90"/>
    <w:rsid w:val="00D90CD9"/>
    <w:rsid w:val="00D93CAF"/>
    <w:rsid w:val="00D9731C"/>
    <w:rsid w:val="00DA2191"/>
    <w:rsid w:val="00DB46F7"/>
    <w:rsid w:val="00DD0AD5"/>
    <w:rsid w:val="00DD6961"/>
    <w:rsid w:val="00DD717D"/>
    <w:rsid w:val="00DE1175"/>
    <w:rsid w:val="00DE3CDD"/>
    <w:rsid w:val="00DE6190"/>
    <w:rsid w:val="00DF4F84"/>
    <w:rsid w:val="00E3535C"/>
    <w:rsid w:val="00E4574C"/>
    <w:rsid w:val="00E532E5"/>
    <w:rsid w:val="00E55F5B"/>
    <w:rsid w:val="00E9086E"/>
    <w:rsid w:val="00E938B6"/>
    <w:rsid w:val="00EA3F44"/>
    <w:rsid w:val="00EB2079"/>
    <w:rsid w:val="00EB4F50"/>
    <w:rsid w:val="00EC5647"/>
    <w:rsid w:val="00ED21D2"/>
    <w:rsid w:val="00EE1697"/>
    <w:rsid w:val="00EF078D"/>
    <w:rsid w:val="00F01BE5"/>
    <w:rsid w:val="00F05F7D"/>
    <w:rsid w:val="00F23C68"/>
    <w:rsid w:val="00F36102"/>
    <w:rsid w:val="00F51480"/>
    <w:rsid w:val="00F77B0A"/>
    <w:rsid w:val="00F8066D"/>
    <w:rsid w:val="00F820AE"/>
    <w:rsid w:val="00F82D00"/>
    <w:rsid w:val="00FA357B"/>
    <w:rsid w:val="00FE6FEE"/>
    <w:rsid w:val="02E470CB"/>
    <w:rsid w:val="041D6540"/>
    <w:rsid w:val="061D46F5"/>
    <w:rsid w:val="07473E89"/>
    <w:rsid w:val="08C71626"/>
    <w:rsid w:val="0AC41613"/>
    <w:rsid w:val="0C476C39"/>
    <w:rsid w:val="0C56100B"/>
    <w:rsid w:val="0D203E72"/>
    <w:rsid w:val="0E5069AB"/>
    <w:rsid w:val="111B0167"/>
    <w:rsid w:val="117350E0"/>
    <w:rsid w:val="122A4EF2"/>
    <w:rsid w:val="130E76A2"/>
    <w:rsid w:val="147E53D1"/>
    <w:rsid w:val="16FA298D"/>
    <w:rsid w:val="185563C0"/>
    <w:rsid w:val="19754CE3"/>
    <w:rsid w:val="1B6467B2"/>
    <w:rsid w:val="1CAE3ADF"/>
    <w:rsid w:val="1CF57318"/>
    <w:rsid w:val="1EB4455F"/>
    <w:rsid w:val="1EB76B67"/>
    <w:rsid w:val="201515F5"/>
    <w:rsid w:val="203230A8"/>
    <w:rsid w:val="21F80D8D"/>
    <w:rsid w:val="2210079C"/>
    <w:rsid w:val="22197539"/>
    <w:rsid w:val="23387B5A"/>
    <w:rsid w:val="237A0528"/>
    <w:rsid w:val="24AC64A7"/>
    <w:rsid w:val="24F940C7"/>
    <w:rsid w:val="27725DEE"/>
    <w:rsid w:val="28F66007"/>
    <w:rsid w:val="2EF7532B"/>
    <w:rsid w:val="2F064916"/>
    <w:rsid w:val="301A5B90"/>
    <w:rsid w:val="316011CA"/>
    <w:rsid w:val="32074A45"/>
    <w:rsid w:val="35E73D6A"/>
    <w:rsid w:val="37D23CB2"/>
    <w:rsid w:val="3A152C68"/>
    <w:rsid w:val="3B63063F"/>
    <w:rsid w:val="3B9E56A3"/>
    <w:rsid w:val="3D947D24"/>
    <w:rsid w:val="3FD11A06"/>
    <w:rsid w:val="41E545CB"/>
    <w:rsid w:val="447E1A62"/>
    <w:rsid w:val="47F5272E"/>
    <w:rsid w:val="495D1EAB"/>
    <w:rsid w:val="49DB73F2"/>
    <w:rsid w:val="49F30C7F"/>
    <w:rsid w:val="4B3A4A5C"/>
    <w:rsid w:val="4B6B47C8"/>
    <w:rsid w:val="4BB97F1D"/>
    <w:rsid w:val="4EC34DA0"/>
    <w:rsid w:val="507A150E"/>
    <w:rsid w:val="55DB189A"/>
    <w:rsid w:val="55DB24E9"/>
    <w:rsid w:val="566A1E4F"/>
    <w:rsid w:val="56A42431"/>
    <w:rsid w:val="5B6E0F41"/>
    <w:rsid w:val="5C983263"/>
    <w:rsid w:val="5DBE5816"/>
    <w:rsid w:val="5E7C020A"/>
    <w:rsid w:val="5E80232C"/>
    <w:rsid w:val="5F7162A4"/>
    <w:rsid w:val="623C5A73"/>
    <w:rsid w:val="63A97208"/>
    <w:rsid w:val="63C14F32"/>
    <w:rsid w:val="64900126"/>
    <w:rsid w:val="666916BE"/>
    <w:rsid w:val="67C30B2B"/>
    <w:rsid w:val="68CC3876"/>
    <w:rsid w:val="6AB76B99"/>
    <w:rsid w:val="6AC72062"/>
    <w:rsid w:val="6B7944B4"/>
    <w:rsid w:val="6CD61284"/>
    <w:rsid w:val="6DFC796B"/>
    <w:rsid w:val="73BA1E1B"/>
    <w:rsid w:val="770C67DA"/>
    <w:rsid w:val="79293948"/>
    <w:rsid w:val="7BB05499"/>
    <w:rsid w:val="7C855BA4"/>
    <w:rsid w:val="7CF14D9C"/>
    <w:rsid w:val="7F330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D81228"/>
  <w15:docId w15:val="{0F085AE8-44FD-4A56-AA5D-17E4097D8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rsid w:val="00B47380"/>
    <w:pPr>
      <w:keepNext/>
      <w:keepLines/>
      <w:spacing w:line="360" w:lineRule="auto"/>
      <w:jc w:val="center"/>
      <w:outlineLvl w:val="0"/>
    </w:pPr>
    <w:rPr>
      <w:rFonts w:eastAsia="宋体"/>
      <w:b/>
      <w:bCs/>
      <w:kern w:val="44"/>
      <w:sz w:val="32"/>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widowControl/>
      <w:spacing w:after="100" w:line="259" w:lineRule="auto"/>
      <w:ind w:left="440"/>
      <w:jc w:val="left"/>
    </w:pPr>
    <w:rPr>
      <w:rFonts w:cs="Times New Roman"/>
      <w:kern w:val="0"/>
      <w:sz w:val="22"/>
      <w:szCs w:val="22"/>
    </w:rPr>
  </w:style>
  <w:style w:type="paragraph" w:styleId="a3">
    <w:name w:val="Balloon Text"/>
    <w:basedOn w:val="a"/>
    <w:link w:val="a4"/>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line="400" w:lineRule="exact"/>
      <w:jc w:val="left"/>
    </w:pPr>
    <w:rPr>
      <w:rFonts w:eastAsia="宋体" w:cs="Times New Roman"/>
      <w:kern w:val="0"/>
      <w:sz w:val="24"/>
      <w:szCs w:val="22"/>
    </w:rPr>
  </w:style>
  <w:style w:type="paragraph" w:styleId="TOC4">
    <w:name w:val="toc 4"/>
    <w:basedOn w:val="a"/>
    <w:next w:val="a"/>
    <w:uiPriority w:val="39"/>
    <w:pPr>
      <w:ind w:leftChars="600" w:left="1260"/>
    </w:pPr>
  </w:style>
  <w:style w:type="paragraph" w:styleId="a9">
    <w:name w:val="Subtitle"/>
    <w:basedOn w:val="a"/>
    <w:next w:val="a"/>
    <w:link w:val="aa"/>
    <w:qFormat/>
    <w:pPr>
      <w:spacing w:before="240" w:after="60" w:line="312" w:lineRule="auto"/>
      <w:jc w:val="center"/>
      <w:outlineLvl w:val="1"/>
    </w:pPr>
    <w:rPr>
      <w:b/>
      <w:bCs/>
      <w:kern w:val="28"/>
      <w:sz w:val="32"/>
      <w:szCs w:val="32"/>
    </w:rPr>
  </w:style>
  <w:style w:type="paragraph" w:styleId="TOC2">
    <w:name w:val="toc 2"/>
    <w:basedOn w:val="a"/>
    <w:next w:val="a"/>
    <w:uiPriority w:val="39"/>
    <w:unhideWhenUsed/>
    <w:qFormat/>
    <w:pPr>
      <w:widowControl/>
      <w:spacing w:after="100" w:line="259" w:lineRule="auto"/>
      <w:ind w:left="220"/>
      <w:jc w:val="left"/>
    </w:pPr>
    <w:rPr>
      <w:rFonts w:cs="Times New Roman"/>
      <w:kern w:val="0"/>
      <w:sz w:val="22"/>
      <w:szCs w:val="22"/>
    </w:rPr>
  </w:style>
  <w:style w:type="paragraph" w:styleId="ab">
    <w:name w:val="Normal (Web)"/>
    <w:basedOn w:val="a"/>
    <w:uiPriority w:val="99"/>
    <w:unhideWhenUsed/>
    <w:qFormat/>
    <w:pPr>
      <w:widowControl/>
      <w:spacing w:beforeAutospacing="1" w:after="100" w:afterAutospacing="1"/>
      <w:jc w:val="left"/>
    </w:pPr>
    <w:rPr>
      <w:rFonts w:ascii="宋体" w:eastAsia="宋体" w:hAnsi="宋体" w:cs="宋体"/>
      <w:kern w:val="0"/>
      <w:sz w:val="24"/>
    </w:rPr>
  </w:style>
  <w:style w:type="paragraph" w:styleId="ac">
    <w:name w:val="Title"/>
    <w:basedOn w:val="a"/>
    <w:next w:val="a"/>
    <w:link w:val="ad"/>
    <w:qFormat/>
    <w:pPr>
      <w:jc w:val="left"/>
    </w:pPr>
    <w:rPr>
      <w:rFonts w:asciiTheme="majorHAnsi" w:eastAsia="黑体" w:hAnsiTheme="majorHAnsi" w:cstheme="majorBidi"/>
      <w:b/>
      <w:bCs/>
      <w:sz w:val="32"/>
      <w:szCs w:val="32"/>
    </w:rPr>
  </w:style>
  <w:style w:type="character" w:styleId="ae">
    <w:name w:val="Strong"/>
    <w:basedOn w:val="a0"/>
    <w:uiPriority w:val="22"/>
    <w:qFormat/>
    <w:rPr>
      <w:rFonts w:eastAsia="黑体" w:cs="Times New Roman"/>
      <w:b/>
      <w:color w:val="auto"/>
      <w:sz w:val="44"/>
    </w:rPr>
  </w:style>
  <w:style w:type="character" w:styleId="af">
    <w:name w:val="page number"/>
    <w:basedOn w:val="a0"/>
    <w:qFormat/>
  </w:style>
  <w:style w:type="character" w:styleId="af0">
    <w:name w:val="Hyperlink"/>
    <w:basedOn w:val="a0"/>
    <w:uiPriority w:val="99"/>
    <w:unhideWhenUsed/>
    <w:qFormat/>
    <w:rPr>
      <w:color w:val="0563C1" w:themeColor="hyperlink"/>
      <w:u w:val="single"/>
    </w:r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2">
    <w:name w:val="TOC 12"/>
    <w:basedOn w:val="a"/>
    <w:next w:val="a"/>
    <w:uiPriority w:val="39"/>
    <w:unhideWhenUsed/>
    <w:qFormat/>
    <w:pPr>
      <w:widowControl/>
      <w:spacing w:after="100" w:line="259" w:lineRule="auto"/>
      <w:jc w:val="left"/>
    </w:pPr>
    <w:rPr>
      <w:rFonts w:eastAsia="黑体" w:cs="Times New Roman"/>
      <w:kern w:val="0"/>
      <w:sz w:val="44"/>
      <w:szCs w:val="22"/>
    </w:rPr>
  </w:style>
  <w:style w:type="character" w:customStyle="1" w:styleId="a8">
    <w:name w:val="页眉 字符"/>
    <w:basedOn w:val="a0"/>
    <w:link w:val="a7"/>
    <w:qFormat/>
    <w:rPr>
      <w:kern w:val="2"/>
      <w:sz w:val="18"/>
      <w:szCs w:val="18"/>
    </w:rPr>
  </w:style>
  <w:style w:type="character" w:customStyle="1" w:styleId="a6">
    <w:name w:val="页脚 字符"/>
    <w:basedOn w:val="a0"/>
    <w:link w:val="a5"/>
    <w:uiPriority w:val="99"/>
    <w:qFormat/>
    <w:rPr>
      <w:kern w:val="2"/>
      <w:sz w:val="18"/>
      <w:szCs w:val="18"/>
    </w:rPr>
  </w:style>
  <w:style w:type="character" w:customStyle="1" w:styleId="Char">
    <w:name w:val="页眉 Char"/>
    <w:uiPriority w:val="99"/>
    <w:qFormat/>
    <w:rPr>
      <w:rFonts w:ascii="Tahoma" w:hAnsi="Tahoma"/>
      <w:sz w:val="18"/>
      <w:szCs w:val="18"/>
    </w:rPr>
  </w:style>
  <w:style w:type="paragraph" w:styleId="af2">
    <w:name w:val="No Spacing"/>
    <w:link w:val="af3"/>
    <w:uiPriority w:val="1"/>
    <w:qFormat/>
    <w:rPr>
      <w:rFonts w:asciiTheme="minorHAnsi" w:eastAsiaTheme="minorEastAsia" w:hAnsiTheme="minorHAnsi" w:cstheme="minorBidi"/>
      <w:sz w:val="22"/>
      <w:szCs w:val="22"/>
    </w:rPr>
  </w:style>
  <w:style w:type="character" w:customStyle="1" w:styleId="af3">
    <w:name w:val="无间隔 字符"/>
    <w:basedOn w:val="a0"/>
    <w:link w:val="af2"/>
    <w:uiPriority w:val="1"/>
    <w:qFormat/>
    <w:rPr>
      <w:sz w:val="22"/>
      <w:szCs w:val="22"/>
    </w:rPr>
  </w:style>
  <w:style w:type="paragraph" w:styleId="af4">
    <w:name w:val="List Paragraph"/>
    <w:basedOn w:val="a"/>
    <w:uiPriority w:val="99"/>
    <w:qFormat/>
    <w:pPr>
      <w:ind w:firstLineChars="200" w:firstLine="420"/>
    </w:pPr>
    <w:rPr>
      <w:szCs w:val="22"/>
    </w:rPr>
  </w:style>
  <w:style w:type="character" w:customStyle="1" w:styleId="10">
    <w:name w:val="标题 1 字符"/>
    <w:basedOn w:val="a0"/>
    <w:link w:val="1"/>
    <w:qFormat/>
    <w:rsid w:val="00B47380"/>
    <w:rPr>
      <w:rFonts w:asciiTheme="minorHAnsi" w:hAnsiTheme="minorHAnsi" w:cstheme="minorBidi"/>
      <w:b/>
      <w:bCs/>
      <w:kern w:val="44"/>
      <w:sz w:val="32"/>
      <w:szCs w:val="44"/>
    </w:rPr>
  </w:style>
  <w:style w:type="character" w:customStyle="1" w:styleId="20">
    <w:name w:val="标题 2 字符"/>
    <w:basedOn w:val="a0"/>
    <w:link w:val="2"/>
    <w:qFormat/>
    <w:rPr>
      <w:rFonts w:asciiTheme="majorHAnsi" w:eastAsiaTheme="majorEastAsia" w:hAnsiTheme="majorHAnsi" w:cstheme="majorBidi"/>
      <w:b/>
      <w:bCs/>
      <w:kern w:val="2"/>
      <w:sz w:val="32"/>
      <w:szCs w:val="32"/>
    </w:rPr>
  </w:style>
  <w:style w:type="character" w:customStyle="1" w:styleId="ad">
    <w:name w:val="标题 字符"/>
    <w:basedOn w:val="a0"/>
    <w:link w:val="ac"/>
    <w:qFormat/>
    <w:rPr>
      <w:rFonts w:asciiTheme="majorHAnsi" w:eastAsia="黑体" w:hAnsiTheme="majorHAnsi" w:cstheme="majorBidi"/>
      <w:b/>
      <w:bCs/>
      <w:kern w:val="2"/>
      <w:sz w:val="32"/>
      <w:szCs w:val="32"/>
    </w:rPr>
  </w:style>
  <w:style w:type="paragraph" w:customStyle="1" w:styleId="TOC10">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customStyle="1" w:styleId="describe-item-text">
    <w:name w:val="describe-item-text"/>
    <w:basedOn w:val="a0"/>
    <w:qFormat/>
  </w:style>
  <w:style w:type="paragraph" w:customStyle="1" w:styleId="TOC20">
    <w:name w:val="TOC 标题2"/>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customStyle="1" w:styleId="30">
    <w:name w:val="标题 3 字符"/>
    <w:basedOn w:val="a0"/>
    <w:link w:val="3"/>
    <w:semiHidden/>
    <w:rPr>
      <w:rFonts w:asciiTheme="minorHAnsi" w:eastAsiaTheme="minorEastAsia" w:hAnsiTheme="minorHAnsi" w:cstheme="minorBidi"/>
      <w:b/>
      <w:bCs/>
      <w:kern w:val="2"/>
      <w:sz w:val="32"/>
      <w:szCs w:val="32"/>
    </w:rPr>
  </w:style>
  <w:style w:type="paragraph" w:customStyle="1" w:styleId="TOC30">
    <w:name w:val="TOC 标题3"/>
    <w:basedOn w:val="1"/>
    <w:next w:val="a"/>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customStyle="1" w:styleId="aa">
    <w:name w:val="副标题 字符"/>
    <w:basedOn w:val="a0"/>
    <w:link w:val="a9"/>
    <w:rPr>
      <w:rFonts w:asciiTheme="minorHAnsi" w:eastAsiaTheme="minorEastAsia" w:hAnsiTheme="minorHAnsi" w:cstheme="minorBidi"/>
      <w:b/>
      <w:bCs/>
      <w:kern w:val="28"/>
      <w:sz w:val="32"/>
      <w:szCs w:val="32"/>
    </w:rPr>
  </w:style>
  <w:style w:type="character" w:customStyle="1" w:styleId="a4">
    <w:name w:val="批注框文本 字符"/>
    <w:basedOn w:val="a0"/>
    <w:link w:val="a3"/>
    <w:rPr>
      <w:kern w:val="2"/>
      <w:sz w:val="18"/>
      <w:szCs w:val="18"/>
    </w:rPr>
  </w:style>
  <w:style w:type="paragraph" w:styleId="TOC">
    <w:name w:val="TOC Heading"/>
    <w:basedOn w:val="1"/>
    <w:next w:val="a"/>
    <w:uiPriority w:val="39"/>
    <w:unhideWhenUsed/>
    <w:qFormat/>
    <w:rsid w:val="00983161"/>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character" w:styleId="af5">
    <w:name w:val="footnote reference"/>
    <w:basedOn w:val="a0"/>
    <w:unhideWhenUsed/>
    <w:rsid w:val="001220BE"/>
    <w:rPr>
      <w:vertAlign w:val="superscript"/>
    </w:rPr>
  </w:style>
  <w:style w:type="table" w:customStyle="1" w:styleId="11">
    <w:name w:val="网格型1"/>
    <w:basedOn w:val="a1"/>
    <w:next w:val="af1"/>
    <w:rsid w:val="001220BE"/>
    <w:pPr>
      <w:widowControl w:val="0"/>
      <w:jc w:val="both"/>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f1"/>
    <w:rsid w:val="008648DE"/>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next w:val="af1"/>
    <w:qFormat/>
    <w:rsid w:val="00833B05"/>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大章节"/>
    <w:basedOn w:val="ac"/>
    <w:link w:val="af7"/>
    <w:qFormat/>
    <w:rsid w:val="00DA2191"/>
    <w:pPr>
      <w:adjustRightInd w:val="0"/>
      <w:snapToGrid w:val="0"/>
      <w:spacing w:line="500" w:lineRule="exact"/>
      <w:outlineLvl w:val="0"/>
    </w:pPr>
    <w:rPr>
      <w:shd w:val="pct15" w:color="auto" w:fill="FFFFFF"/>
    </w:rPr>
  </w:style>
  <w:style w:type="paragraph" w:styleId="TOC5">
    <w:name w:val="toc 5"/>
    <w:basedOn w:val="a"/>
    <w:next w:val="a"/>
    <w:autoRedefine/>
    <w:uiPriority w:val="39"/>
    <w:unhideWhenUsed/>
    <w:rsid w:val="005053C2"/>
    <w:pPr>
      <w:ind w:leftChars="800" w:left="1680"/>
    </w:pPr>
    <w:rPr>
      <w:szCs w:val="22"/>
    </w:rPr>
  </w:style>
  <w:style w:type="character" w:customStyle="1" w:styleId="af7">
    <w:name w:val="大章节 字符"/>
    <w:basedOn w:val="ad"/>
    <w:link w:val="af6"/>
    <w:rsid w:val="00DA2191"/>
    <w:rPr>
      <w:rFonts w:asciiTheme="majorHAnsi" w:eastAsia="黑体" w:hAnsiTheme="majorHAnsi" w:cstheme="majorBidi"/>
      <w:b/>
      <w:bCs/>
      <w:kern w:val="2"/>
      <w:sz w:val="32"/>
      <w:szCs w:val="32"/>
    </w:rPr>
  </w:style>
  <w:style w:type="paragraph" w:styleId="TOC6">
    <w:name w:val="toc 6"/>
    <w:basedOn w:val="a"/>
    <w:next w:val="a"/>
    <w:autoRedefine/>
    <w:uiPriority w:val="39"/>
    <w:unhideWhenUsed/>
    <w:rsid w:val="005053C2"/>
    <w:pPr>
      <w:ind w:leftChars="1000" w:left="2100"/>
    </w:pPr>
    <w:rPr>
      <w:szCs w:val="22"/>
    </w:rPr>
  </w:style>
  <w:style w:type="paragraph" w:styleId="TOC7">
    <w:name w:val="toc 7"/>
    <w:basedOn w:val="a"/>
    <w:next w:val="a"/>
    <w:autoRedefine/>
    <w:uiPriority w:val="39"/>
    <w:unhideWhenUsed/>
    <w:rsid w:val="005053C2"/>
    <w:pPr>
      <w:ind w:leftChars="1200" w:left="2520"/>
    </w:pPr>
    <w:rPr>
      <w:szCs w:val="22"/>
    </w:rPr>
  </w:style>
  <w:style w:type="paragraph" w:styleId="TOC8">
    <w:name w:val="toc 8"/>
    <w:basedOn w:val="a"/>
    <w:next w:val="a"/>
    <w:autoRedefine/>
    <w:uiPriority w:val="39"/>
    <w:unhideWhenUsed/>
    <w:rsid w:val="005053C2"/>
    <w:pPr>
      <w:ind w:leftChars="1400" w:left="2940"/>
    </w:pPr>
    <w:rPr>
      <w:szCs w:val="22"/>
    </w:rPr>
  </w:style>
  <w:style w:type="paragraph" w:styleId="TOC9">
    <w:name w:val="toc 9"/>
    <w:basedOn w:val="a"/>
    <w:next w:val="a"/>
    <w:autoRedefine/>
    <w:uiPriority w:val="39"/>
    <w:unhideWhenUsed/>
    <w:rsid w:val="005053C2"/>
    <w:pPr>
      <w:ind w:leftChars="1600" w:left="3360"/>
    </w:pPr>
    <w:rPr>
      <w:szCs w:val="22"/>
    </w:rPr>
  </w:style>
  <w:style w:type="character" w:styleId="af8">
    <w:name w:val="Unresolved Mention"/>
    <w:basedOn w:val="a0"/>
    <w:uiPriority w:val="99"/>
    <w:semiHidden/>
    <w:unhideWhenUsed/>
    <w:rsid w:val="00505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25339">
      <w:bodyDiv w:val="1"/>
      <w:marLeft w:val="0"/>
      <w:marRight w:val="0"/>
      <w:marTop w:val="0"/>
      <w:marBottom w:val="0"/>
      <w:divBdr>
        <w:top w:val="none" w:sz="0" w:space="0" w:color="auto"/>
        <w:left w:val="none" w:sz="0" w:space="0" w:color="auto"/>
        <w:bottom w:val="none" w:sz="0" w:space="0" w:color="auto"/>
        <w:right w:val="none" w:sz="0" w:space="0" w:color="auto"/>
      </w:divBdr>
    </w:div>
    <w:div w:id="304355853">
      <w:bodyDiv w:val="1"/>
      <w:marLeft w:val="0"/>
      <w:marRight w:val="0"/>
      <w:marTop w:val="0"/>
      <w:marBottom w:val="0"/>
      <w:divBdr>
        <w:top w:val="none" w:sz="0" w:space="0" w:color="auto"/>
        <w:left w:val="none" w:sz="0" w:space="0" w:color="auto"/>
        <w:bottom w:val="none" w:sz="0" w:space="0" w:color="auto"/>
        <w:right w:val="none" w:sz="0" w:space="0" w:color="auto"/>
      </w:divBdr>
    </w:div>
    <w:div w:id="312636059">
      <w:bodyDiv w:val="1"/>
      <w:marLeft w:val="0"/>
      <w:marRight w:val="0"/>
      <w:marTop w:val="0"/>
      <w:marBottom w:val="0"/>
      <w:divBdr>
        <w:top w:val="none" w:sz="0" w:space="0" w:color="auto"/>
        <w:left w:val="none" w:sz="0" w:space="0" w:color="auto"/>
        <w:bottom w:val="none" w:sz="0" w:space="0" w:color="auto"/>
        <w:right w:val="none" w:sz="0" w:space="0" w:color="auto"/>
      </w:divBdr>
    </w:div>
    <w:div w:id="341324537">
      <w:bodyDiv w:val="1"/>
      <w:marLeft w:val="0"/>
      <w:marRight w:val="0"/>
      <w:marTop w:val="0"/>
      <w:marBottom w:val="0"/>
      <w:divBdr>
        <w:top w:val="none" w:sz="0" w:space="0" w:color="auto"/>
        <w:left w:val="none" w:sz="0" w:space="0" w:color="auto"/>
        <w:bottom w:val="none" w:sz="0" w:space="0" w:color="auto"/>
        <w:right w:val="none" w:sz="0" w:space="0" w:color="auto"/>
      </w:divBdr>
    </w:div>
    <w:div w:id="375004732">
      <w:bodyDiv w:val="1"/>
      <w:marLeft w:val="0"/>
      <w:marRight w:val="0"/>
      <w:marTop w:val="0"/>
      <w:marBottom w:val="0"/>
      <w:divBdr>
        <w:top w:val="none" w:sz="0" w:space="0" w:color="auto"/>
        <w:left w:val="none" w:sz="0" w:space="0" w:color="auto"/>
        <w:bottom w:val="none" w:sz="0" w:space="0" w:color="auto"/>
        <w:right w:val="none" w:sz="0" w:space="0" w:color="auto"/>
      </w:divBdr>
    </w:div>
    <w:div w:id="376660206">
      <w:bodyDiv w:val="1"/>
      <w:marLeft w:val="0"/>
      <w:marRight w:val="0"/>
      <w:marTop w:val="0"/>
      <w:marBottom w:val="0"/>
      <w:divBdr>
        <w:top w:val="none" w:sz="0" w:space="0" w:color="auto"/>
        <w:left w:val="none" w:sz="0" w:space="0" w:color="auto"/>
        <w:bottom w:val="none" w:sz="0" w:space="0" w:color="auto"/>
        <w:right w:val="none" w:sz="0" w:space="0" w:color="auto"/>
      </w:divBdr>
    </w:div>
    <w:div w:id="621956250">
      <w:bodyDiv w:val="1"/>
      <w:marLeft w:val="0"/>
      <w:marRight w:val="0"/>
      <w:marTop w:val="0"/>
      <w:marBottom w:val="0"/>
      <w:divBdr>
        <w:top w:val="none" w:sz="0" w:space="0" w:color="auto"/>
        <w:left w:val="none" w:sz="0" w:space="0" w:color="auto"/>
        <w:bottom w:val="none" w:sz="0" w:space="0" w:color="auto"/>
        <w:right w:val="none" w:sz="0" w:space="0" w:color="auto"/>
      </w:divBdr>
    </w:div>
    <w:div w:id="708917549">
      <w:bodyDiv w:val="1"/>
      <w:marLeft w:val="0"/>
      <w:marRight w:val="0"/>
      <w:marTop w:val="0"/>
      <w:marBottom w:val="0"/>
      <w:divBdr>
        <w:top w:val="none" w:sz="0" w:space="0" w:color="auto"/>
        <w:left w:val="none" w:sz="0" w:space="0" w:color="auto"/>
        <w:bottom w:val="none" w:sz="0" w:space="0" w:color="auto"/>
        <w:right w:val="none" w:sz="0" w:space="0" w:color="auto"/>
      </w:divBdr>
    </w:div>
    <w:div w:id="804158754">
      <w:bodyDiv w:val="1"/>
      <w:marLeft w:val="0"/>
      <w:marRight w:val="0"/>
      <w:marTop w:val="0"/>
      <w:marBottom w:val="0"/>
      <w:divBdr>
        <w:top w:val="none" w:sz="0" w:space="0" w:color="auto"/>
        <w:left w:val="none" w:sz="0" w:space="0" w:color="auto"/>
        <w:bottom w:val="none" w:sz="0" w:space="0" w:color="auto"/>
        <w:right w:val="none" w:sz="0" w:space="0" w:color="auto"/>
      </w:divBdr>
    </w:div>
    <w:div w:id="827018140">
      <w:bodyDiv w:val="1"/>
      <w:marLeft w:val="0"/>
      <w:marRight w:val="0"/>
      <w:marTop w:val="0"/>
      <w:marBottom w:val="0"/>
      <w:divBdr>
        <w:top w:val="none" w:sz="0" w:space="0" w:color="auto"/>
        <w:left w:val="none" w:sz="0" w:space="0" w:color="auto"/>
        <w:bottom w:val="none" w:sz="0" w:space="0" w:color="auto"/>
        <w:right w:val="none" w:sz="0" w:space="0" w:color="auto"/>
      </w:divBdr>
    </w:div>
    <w:div w:id="859783705">
      <w:bodyDiv w:val="1"/>
      <w:marLeft w:val="0"/>
      <w:marRight w:val="0"/>
      <w:marTop w:val="0"/>
      <w:marBottom w:val="0"/>
      <w:divBdr>
        <w:top w:val="none" w:sz="0" w:space="0" w:color="auto"/>
        <w:left w:val="none" w:sz="0" w:space="0" w:color="auto"/>
        <w:bottom w:val="none" w:sz="0" w:space="0" w:color="auto"/>
        <w:right w:val="none" w:sz="0" w:space="0" w:color="auto"/>
      </w:divBdr>
    </w:div>
    <w:div w:id="872501667">
      <w:bodyDiv w:val="1"/>
      <w:marLeft w:val="0"/>
      <w:marRight w:val="0"/>
      <w:marTop w:val="0"/>
      <w:marBottom w:val="0"/>
      <w:divBdr>
        <w:top w:val="none" w:sz="0" w:space="0" w:color="auto"/>
        <w:left w:val="none" w:sz="0" w:space="0" w:color="auto"/>
        <w:bottom w:val="none" w:sz="0" w:space="0" w:color="auto"/>
        <w:right w:val="none" w:sz="0" w:space="0" w:color="auto"/>
      </w:divBdr>
    </w:div>
    <w:div w:id="942954174">
      <w:bodyDiv w:val="1"/>
      <w:marLeft w:val="0"/>
      <w:marRight w:val="0"/>
      <w:marTop w:val="0"/>
      <w:marBottom w:val="0"/>
      <w:divBdr>
        <w:top w:val="none" w:sz="0" w:space="0" w:color="auto"/>
        <w:left w:val="none" w:sz="0" w:space="0" w:color="auto"/>
        <w:bottom w:val="none" w:sz="0" w:space="0" w:color="auto"/>
        <w:right w:val="none" w:sz="0" w:space="0" w:color="auto"/>
      </w:divBdr>
    </w:div>
    <w:div w:id="965356581">
      <w:bodyDiv w:val="1"/>
      <w:marLeft w:val="0"/>
      <w:marRight w:val="0"/>
      <w:marTop w:val="0"/>
      <w:marBottom w:val="0"/>
      <w:divBdr>
        <w:top w:val="none" w:sz="0" w:space="0" w:color="auto"/>
        <w:left w:val="none" w:sz="0" w:space="0" w:color="auto"/>
        <w:bottom w:val="none" w:sz="0" w:space="0" w:color="auto"/>
        <w:right w:val="none" w:sz="0" w:space="0" w:color="auto"/>
      </w:divBdr>
    </w:div>
    <w:div w:id="1024285136">
      <w:bodyDiv w:val="1"/>
      <w:marLeft w:val="0"/>
      <w:marRight w:val="0"/>
      <w:marTop w:val="0"/>
      <w:marBottom w:val="0"/>
      <w:divBdr>
        <w:top w:val="none" w:sz="0" w:space="0" w:color="auto"/>
        <w:left w:val="none" w:sz="0" w:space="0" w:color="auto"/>
        <w:bottom w:val="none" w:sz="0" w:space="0" w:color="auto"/>
        <w:right w:val="none" w:sz="0" w:space="0" w:color="auto"/>
      </w:divBdr>
    </w:div>
    <w:div w:id="1097796890">
      <w:bodyDiv w:val="1"/>
      <w:marLeft w:val="0"/>
      <w:marRight w:val="0"/>
      <w:marTop w:val="0"/>
      <w:marBottom w:val="0"/>
      <w:divBdr>
        <w:top w:val="none" w:sz="0" w:space="0" w:color="auto"/>
        <w:left w:val="none" w:sz="0" w:space="0" w:color="auto"/>
        <w:bottom w:val="none" w:sz="0" w:space="0" w:color="auto"/>
        <w:right w:val="none" w:sz="0" w:space="0" w:color="auto"/>
      </w:divBdr>
    </w:div>
    <w:div w:id="1106077800">
      <w:bodyDiv w:val="1"/>
      <w:marLeft w:val="0"/>
      <w:marRight w:val="0"/>
      <w:marTop w:val="0"/>
      <w:marBottom w:val="0"/>
      <w:divBdr>
        <w:top w:val="none" w:sz="0" w:space="0" w:color="auto"/>
        <w:left w:val="none" w:sz="0" w:space="0" w:color="auto"/>
        <w:bottom w:val="none" w:sz="0" w:space="0" w:color="auto"/>
        <w:right w:val="none" w:sz="0" w:space="0" w:color="auto"/>
      </w:divBdr>
    </w:div>
    <w:div w:id="1135411463">
      <w:bodyDiv w:val="1"/>
      <w:marLeft w:val="0"/>
      <w:marRight w:val="0"/>
      <w:marTop w:val="0"/>
      <w:marBottom w:val="0"/>
      <w:divBdr>
        <w:top w:val="none" w:sz="0" w:space="0" w:color="auto"/>
        <w:left w:val="none" w:sz="0" w:space="0" w:color="auto"/>
        <w:bottom w:val="none" w:sz="0" w:space="0" w:color="auto"/>
        <w:right w:val="none" w:sz="0" w:space="0" w:color="auto"/>
      </w:divBdr>
    </w:div>
    <w:div w:id="1180049113">
      <w:bodyDiv w:val="1"/>
      <w:marLeft w:val="0"/>
      <w:marRight w:val="0"/>
      <w:marTop w:val="0"/>
      <w:marBottom w:val="0"/>
      <w:divBdr>
        <w:top w:val="none" w:sz="0" w:space="0" w:color="auto"/>
        <w:left w:val="none" w:sz="0" w:space="0" w:color="auto"/>
        <w:bottom w:val="none" w:sz="0" w:space="0" w:color="auto"/>
        <w:right w:val="none" w:sz="0" w:space="0" w:color="auto"/>
      </w:divBdr>
    </w:div>
    <w:div w:id="1187258285">
      <w:bodyDiv w:val="1"/>
      <w:marLeft w:val="0"/>
      <w:marRight w:val="0"/>
      <w:marTop w:val="0"/>
      <w:marBottom w:val="0"/>
      <w:divBdr>
        <w:top w:val="none" w:sz="0" w:space="0" w:color="auto"/>
        <w:left w:val="none" w:sz="0" w:space="0" w:color="auto"/>
        <w:bottom w:val="none" w:sz="0" w:space="0" w:color="auto"/>
        <w:right w:val="none" w:sz="0" w:space="0" w:color="auto"/>
      </w:divBdr>
    </w:div>
    <w:div w:id="1265848652">
      <w:bodyDiv w:val="1"/>
      <w:marLeft w:val="0"/>
      <w:marRight w:val="0"/>
      <w:marTop w:val="0"/>
      <w:marBottom w:val="0"/>
      <w:divBdr>
        <w:top w:val="none" w:sz="0" w:space="0" w:color="auto"/>
        <w:left w:val="none" w:sz="0" w:space="0" w:color="auto"/>
        <w:bottom w:val="none" w:sz="0" w:space="0" w:color="auto"/>
        <w:right w:val="none" w:sz="0" w:space="0" w:color="auto"/>
      </w:divBdr>
    </w:div>
    <w:div w:id="1334530445">
      <w:bodyDiv w:val="1"/>
      <w:marLeft w:val="0"/>
      <w:marRight w:val="0"/>
      <w:marTop w:val="0"/>
      <w:marBottom w:val="0"/>
      <w:divBdr>
        <w:top w:val="none" w:sz="0" w:space="0" w:color="auto"/>
        <w:left w:val="none" w:sz="0" w:space="0" w:color="auto"/>
        <w:bottom w:val="none" w:sz="0" w:space="0" w:color="auto"/>
        <w:right w:val="none" w:sz="0" w:space="0" w:color="auto"/>
      </w:divBdr>
    </w:div>
    <w:div w:id="1336499072">
      <w:bodyDiv w:val="1"/>
      <w:marLeft w:val="0"/>
      <w:marRight w:val="0"/>
      <w:marTop w:val="0"/>
      <w:marBottom w:val="0"/>
      <w:divBdr>
        <w:top w:val="none" w:sz="0" w:space="0" w:color="auto"/>
        <w:left w:val="none" w:sz="0" w:space="0" w:color="auto"/>
        <w:bottom w:val="none" w:sz="0" w:space="0" w:color="auto"/>
        <w:right w:val="none" w:sz="0" w:space="0" w:color="auto"/>
      </w:divBdr>
    </w:div>
    <w:div w:id="1379426992">
      <w:bodyDiv w:val="1"/>
      <w:marLeft w:val="0"/>
      <w:marRight w:val="0"/>
      <w:marTop w:val="0"/>
      <w:marBottom w:val="0"/>
      <w:divBdr>
        <w:top w:val="none" w:sz="0" w:space="0" w:color="auto"/>
        <w:left w:val="none" w:sz="0" w:space="0" w:color="auto"/>
        <w:bottom w:val="none" w:sz="0" w:space="0" w:color="auto"/>
        <w:right w:val="none" w:sz="0" w:space="0" w:color="auto"/>
      </w:divBdr>
    </w:div>
    <w:div w:id="1468164152">
      <w:bodyDiv w:val="1"/>
      <w:marLeft w:val="0"/>
      <w:marRight w:val="0"/>
      <w:marTop w:val="0"/>
      <w:marBottom w:val="0"/>
      <w:divBdr>
        <w:top w:val="none" w:sz="0" w:space="0" w:color="auto"/>
        <w:left w:val="none" w:sz="0" w:space="0" w:color="auto"/>
        <w:bottom w:val="none" w:sz="0" w:space="0" w:color="auto"/>
        <w:right w:val="none" w:sz="0" w:space="0" w:color="auto"/>
      </w:divBdr>
    </w:div>
    <w:div w:id="1694455345">
      <w:bodyDiv w:val="1"/>
      <w:marLeft w:val="0"/>
      <w:marRight w:val="0"/>
      <w:marTop w:val="0"/>
      <w:marBottom w:val="0"/>
      <w:divBdr>
        <w:top w:val="none" w:sz="0" w:space="0" w:color="auto"/>
        <w:left w:val="none" w:sz="0" w:space="0" w:color="auto"/>
        <w:bottom w:val="none" w:sz="0" w:space="0" w:color="auto"/>
        <w:right w:val="none" w:sz="0" w:space="0" w:color="auto"/>
      </w:divBdr>
    </w:div>
    <w:div w:id="1704557704">
      <w:bodyDiv w:val="1"/>
      <w:marLeft w:val="0"/>
      <w:marRight w:val="0"/>
      <w:marTop w:val="0"/>
      <w:marBottom w:val="0"/>
      <w:divBdr>
        <w:top w:val="none" w:sz="0" w:space="0" w:color="auto"/>
        <w:left w:val="none" w:sz="0" w:space="0" w:color="auto"/>
        <w:bottom w:val="none" w:sz="0" w:space="0" w:color="auto"/>
        <w:right w:val="none" w:sz="0" w:space="0" w:color="auto"/>
      </w:divBdr>
    </w:div>
    <w:div w:id="1828934332">
      <w:bodyDiv w:val="1"/>
      <w:marLeft w:val="0"/>
      <w:marRight w:val="0"/>
      <w:marTop w:val="0"/>
      <w:marBottom w:val="0"/>
      <w:divBdr>
        <w:top w:val="none" w:sz="0" w:space="0" w:color="auto"/>
        <w:left w:val="none" w:sz="0" w:space="0" w:color="auto"/>
        <w:bottom w:val="none" w:sz="0" w:space="0" w:color="auto"/>
        <w:right w:val="none" w:sz="0" w:space="0" w:color="auto"/>
      </w:divBdr>
    </w:div>
    <w:div w:id="1985890620">
      <w:bodyDiv w:val="1"/>
      <w:marLeft w:val="0"/>
      <w:marRight w:val="0"/>
      <w:marTop w:val="0"/>
      <w:marBottom w:val="0"/>
      <w:divBdr>
        <w:top w:val="none" w:sz="0" w:space="0" w:color="auto"/>
        <w:left w:val="none" w:sz="0" w:space="0" w:color="auto"/>
        <w:bottom w:val="none" w:sz="0" w:space="0" w:color="auto"/>
        <w:right w:val="none" w:sz="0" w:space="0" w:color="auto"/>
      </w:divBdr>
    </w:div>
    <w:div w:id="2006089468">
      <w:bodyDiv w:val="1"/>
      <w:marLeft w:val="0"/>
      <w:marRight w:val="0"/>
      <w:marTop w:val="0"/>
      <w:marBottom w:val="0"/>
      <w:divBdr>
        <w:top w:val="none" w:sz="0" w:space="0" w:color="auto"/>
        <w:left w:val="none" w:sz="0" w:space="0" w:color="auto"/>
        <w:bottom w:val="none" w:sz="0" w:space="0" w:color="auto"/>
        <w:right w:val="none" w:sz="0" w:space="0" w:color="auto"/>
      </w:divBdr>
    </w:div>
    <w:div w:id="2019653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image" Target="media/image10.png"/><Relationship Id="rId39" Type="http://schemas.openxmlformats.org/officeDocument/2006/relationships/theme" Target="theme/theme1.xml"/><Relationship Id="rId21" Type="http://schemas.openxmlformats.org/officeDocument/2006/relationships/image" Target="media/image5.png"/><Relationship Id="rId34" Type="http://schemas.openxmlformats.org/officeDocument/2006/relationships/image" Target="media/image18.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image" Target="media/image16.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footer" Target="footer8.xml"/><Relationship Id="rId10" Type="http://schemas.openxmlformats.org/officeDocument/2006/relationships/image" Target="media/image2.png"/><Relationship Id="rId19" Type="http://schemas.openxmlformats.org/officeDocument/2006/relationships/footer" Target="footer6.xml"/><Relationship Id="rId31" Type="http://schemas.openxmlformats.org/officeDocument/2006/relationships/image" Target="media/image15.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footer" Target="footer7.xml"/><Relationship Id="rId8" Type="http://schemas.openxmlformats.org/officeDocument/2006/relationships/endnotes" Target="endnotes.xml"/><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0DD61E5320144A2AF35810C9437B1AD"/>
        <w:category>
          <w:name w:val="常规"/>
          <w:gallery w:val="placeholder"/>
        </w:category>
        <w:types>
          <w:type w:val="bbPlcHdr"/>
        </w:types>
        <w:behaviors>
          <w:behavior w:val="content"/>
        </w:behaviors>
        <w:guid w:val="{E447A786-9ADD-4C82-863F-B3656B827A7D}"/>
      </w:docPartPr>
      <w:docPartBody>
        <w:p w:rsidR="006D0C57" w:rsidRDefault="006D0C57">
          <w:pPr>
            <w:pStyle w:val="50DD61E5320144A2AF35810C9437B1AD"/>
          </w:pPr>
          <w:r>
            <w:rPr>
              <w:rFonts w:asciiTheme="majorHAnsi" w:eastAsiaTheme="majorEastAsia" w:hAnsiTheme="majorHAnsi" w:cstheme="majorBidi"/>
              <w:caps/>
              <w:color w:val="4472C4" w:themeColor="accent1"/>
              <w:sz w:val="80"/>
              <w:szCs w:val="80"/>
              <w:lang w:val="zh-CN"/>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F0000" w:usb2="00000010" w:usb3="00000000" w:csb0="00040000" w:csb1="00000000"/>
  </w:font>
  <w:font w:name="华文隶书">
    <w:altName w:val="微软雅黑"/>
    <w:panose1 w:val="02010800040101010101"/>
    <w:charset w:val="86"/>
    <w:family w:val="auto"/>
    <w:pitch w:val="variable"/>
    <w:sig w:usb0="00000001" w:usb1="080F0000" w:usb2="0000001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 w:name="华文楷体">
    <w:altName w:val="宋体"/>
    <w:panose1 w:val="02010600040101010101"/>
    <w:charset w:val="86"/>
    <w:family w:val="auto"/>
    <w:pitch w:val="variable"/>
    <w:sig w:usb0="00000287" w:usb1="080F0000" w:usb2="00000010" w:usb3="00000000" w:csb0="0004009F" w:csb1="00000000"/>
  </w:font>
  <w:font w:name="inherit">
    <w:altName w:val="Times New Roman"/>
    <w:charset w:val="00"/>
    <w:family w:val="roman"/>
    <w:pitch w:val="default"/>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516F"/>
    <w:rsid w:val="00001AA2"/>
    <w:rsid w:val="000651F6"/>
    <w:rsid w:val="000C0688"/>
    <w:rsid w:val="001053E1"/>
    <w:rsid w:val="001517D4"/>
    <w:rsid w:val="00296D93"/>
    <w:rsid w:val="002A4B65"/>
    <w:rsid w:val="00354F16"/>
    <w:rsid w:val="004A6504"/>
    <w:rsid w:val="005C03AB"/>
    <w:rsid w:val="005D1C3D"/>
    <w:rsid w:val="00620450"/>
    <w:rsid w:val="006D0C57"/>
    <w:rsid w:val="00713944"/>
    <w:rsid w:val="008066E4"/>
    <w:rsid w:val="008627DB"/>
    <w:rsid w:val="00886E6F"/>
    <w:rsid w:val="008F77B9"/>
    <w:rsid w:val="0097516F"/>
    <w:rsid w:val="009E252A"/>
    <w:rsid w:val="00A60349"/>
    <w:rsid w:val="00AE6EDC"/>
    <w:rsid w:val="00B509DC"/>
    <w:rsid w:val="00BC62A1"/>
    <w:rsid w:val="00BD0F87"/>
    <w:rsid w:val="00C609DC"/>
    <w:rsid w:val="00C85A80"/>
    <w:rsid w:val="00E61D2C"/>
    <w:rsid w:val="00F93F32"/>
    <w:rsid w:val="00FF2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0DD61E5320144A2AF35810C9437B1AD">
    <w:name w:val="50DD61E5320144A2AF35810C9437B1AD"/>
    <w:qFormat/>
    <w:pPr>
      <w:widowControl w:val="0"/>
      <w:jc w:val="both"/>
    </w:pPr>
    <w:rPr>
      <w:kern w:val="2"/>
      <w:sz w:val="21"/>
      <w:szCs w:val="22"/>
    </w:rPr>
  </w:style>
  <w:style w:type="paragraph" w:customStyle="1" w:styleId="8403B185A6964583824ACEBC42423FDD">
    <w:name w:val="8403B185A6964583824ACEBC42423FDD"/>
    <w:qFormat/>
    <w:pPr>
      <w:widowControl w:val="0"/>
      <w:jc w:val="both"/>
    </w:pPr>
    <w:rPr>
      <w:kern w:val="2"/>
      <w:sz w:val="21"/>
      <w:szCs w:val="22"/>
    </w:rPr>
  </w:style>
  <w:style w:type="paragraph" w:customStyle="1" w:styleId="F2142603D2364BC28278133044C284A3">
    <w:name w:val="F2142603D2364BC28278133044C284A3"/>
    <w:qFormat/>
    <w:pPr>
      <w:widowControl w:val="0"/>
      <w:jc w:val="both"/>
    </w:pPr>
    <w:rPr>
      <w:kern w:val="2"/>
      <w:sz w:val="21"/>
      <w:szCs w:val="22"/>
    </w:rPr>
  </w:style>
  <w:style w:type="paragraph" w:customStyle="1" w:styleId="4092753941B24CB8B0BB9C5CD07DE524">
    <w:name w:val="4092753941B24CB8B0BB9C5CD07DE524"/>
    <w:qFormat/>
    <w:pPr>
      <w:widowControl w:val="0"/>
      <w:jc w:val="both"/>
    </w:pPr>
    <w:rPr>
      <w:kern w:val="2"/>
      <w:sz w:val="21"/>
      <w:szCs w:val="22"/>
    </w:rPr>
  </w:style>
  <w:style w:type="paragraph" w:customStyle="1" w:styleId="F22B4D394CFC4FFFA53308C902EA6B23">
    <w:name w:val="F22B4D394CFC4FFFA53308C902EA6B23"/>
    <w:qFormat/>
    <w:pPr>
      <w:widowControl w:val="0"/>
      <w:jc w:val="both"/>
    </w:pPr>
    <w:rPr>
      <w:kern w:val="2"/>
      <w:sz w:val="21"/>
      <w:szCs w:val="22"/>
    </w:rPr>
  </w:style>
  <w:style w:type="paragraph" w:customStyle="1" w:styleId="9FC445F60745406BBD74FF7B6B13C276">
    <w:name w:val="9FC445F60745406BBD74FF7B6B13C276"/>
    <w:qFormat/>
    <w:pPr>
      <w:widowControl w:val="0"/>
      <w:jc w:val="both"/>
    </w:pPr>
    <w:rPr>
      <w:kern w:val="2"/>
      <w:sz w:val="21"/>
      <w:szCs w:val="22"/>
    </w:rPr>
  </w:style>
  <w:style w:type="paragraph" w:customStyle="1" w:styleId="B5C1C798CA3546018850AE615FCA0C04">
    <w:name w:val="B5C1C798CA3546018850AE615FCA0C04"/>
    <w:qFormat/>
    <w:pPr>
      <w:widowControl w:val="0"/>
      <w:jc w:val="both"/>
    </w:pPr>
    <w:rPr>
      <w:kern w:val="2"/>
      <w:sz w:val="21"/>
      <w:szCs w:val="22"/>
    </w:rPr>
  </w:style>
  <w:style w:type="paragraph" w:customStyle="1" w:styleId="9C285C71AE974FB6BAD78F77322A402D">
    <w:name w:val="9C285C71AE974FB6BAD78F77322A402D"/>
    <w:qFormat/>
    <w:pPr>
      <w:widowControl w:val="0"/>
      <w:jc w:val="both"/>
    </w:pPr>
    <w:rPr>
      <w:kern w:val="2"/>
      <w:sz w:val="21"/>
      <w:szCs w:val="22"/>
    </w:rPr>
  </w:style>
  <w:style w:type="paragraph" w:customStyle="1" w:styleId="E4DFB24EA7B340CAAE1B0FA5140FCCE5">
    <w:name w:val="E4DFB24EA7B340CAAE1B0FA5140FCCE5"/>
    <w:qFormat/>
    <w:pPr>
      <w:widowControl w:val="0"/>
      <w:jc w:val="both"/>
    </w:pPr>
    <w:rPr>
      <w:kern w:val="2"/>
      <w:sz w:val="21"/>
      <w:szCs w:val="22"/>
    </w:rPr>
  </w:style>
  <w:style w:type="paragraph" w:customStyle="1" w:styleId="CB8B33BACC9043ACA0BDA41EF4627FB9">
    <w:name w:val="CB8B33BACC9043ACA0BDA41EF4627FB9"/>
    <w:qFormat/>
    <w:pPr>
      <w:widowControl w:val="0"/>
      <w:jc w:val="both"/>
    </w:pPr>
    <w:rPr>
      <w:kern w:val="2"/>
      <w:sz w:val="21"/>
      <w:szCs w:val="22"/>
    </w:rPr>
  </w:style>
  <w:style w:type="paragraph" w:customStyle="1" w:styleId="DF2EFA0422944C658E2114DB4EBE0992">
    <w:name w:val="DF2EFA0422944C658E2114DB4EBE0992"/>
    <w:qFormat/>
    <w:pPr>
      <w:widowControl w:val="0"/>
      <w:jc w:val="both"/>
    </w:pPr>
    <w:rPr>
      <w:kern w:val="2"/>
      <w:sz w:val="21"/>
      <w:szCs w:val="22"/>
    </w:rPr>
  </w:style>
  <w:style w:type="paragraph" w:customStyle="1" w:styleId="4A2DB257B8B549E294FF44A6ACE94C49">
    <w:name w:val="4A2DB257B8B549E294FF44A6ACE94C49"/>
    <w:qFormat/>
    <w:pPr>
      <w:widowControl w:val="0"/>
      <w:jc w:val="both"/>
    </w:pPr>
    <w:rPr>
      <w:kern w:val="2"/>
      <w:sz w:val="21"/>
      <w:szCs w:val="22"/>
    </w:rPr>
  </w:style>
  <w:style w:type="paragraph" w:customStyle="1" w:styleId="FD6D45203D944830970A9B4C4E6C718D">
    <w:name w:val="FD6D45203D944830970A9B4C4E6C718D"/>
    <w:pPr>
      <w:widowControl w:val="0"/>
      <w:jc w:val="both"/>
    </w:pPr>
    <w:rPr>
      <w:kern w:val="2"/>
      <w:sz w:val="21"/>
      <w:szCs w:val="22"/>
    </w:rPr>
  </w:style>
  <w:style w:type="paragraph" w:customStyle="1" w:styleId="7942029CBA47405EA6A24A114A1F338F">
    <w:name w:val="7942029CBA47405EA6A24A114A1F338F"/>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184AAA-7ACE-4CE9-A3D2-7B8B13602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27</Pages>
  <Words>1569</Words>
  <Characters>8949</Characters>
  <Application>Microsoft Office Word</Application>
  <DocSecurity>0</DocSecurity>
  <Lines>74</Lines>
  <Paragraphs>20</Paragraphs>
  <ScaleCrop>false</ScaleCrop>
  <Company>胜利幼儿园</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dc:title>
  <dc:subject>——XXXXXX</dc:subject>
  <dc:creator>hp0</dc:creator>
  <cp:lastModifiedBy>henrychou93</cp:lastModifiedBy>
  <cp:revision>9</cp:revision>
  <cp:lastPrinted>2018-11-26T02:52:00Z</cp:lastPrinted>
  <dcterms:created xsi:type="dcterms:W3CDTF">2020-06-28T09:18:00Z</dcterms:created>
  <dcterms:modified xsi:type="dcterms:W3CDTF">2020-06-28T09:34:00Z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2052-11.1.0.7983</vt:lpwstr>
  </property>
</Properties>
</file>